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4FE8" w:rsidRPr="00DE4FE8" w:rsidRDefault="001058BC" w:rsidP="003E1286">
      <w:pPr>
        <w:rPr>
          <w:b/>
          <w:lang w:val="hu-HU"/>
        </w:rPr>
      </w:pPr>
      <w:r w:rsidRPr="00DE4FE8">
        <w:rPr>
          <w:b/>
          <w:lang w:val="hu-HU"/>
        </w:rPr>
        <w:t>A SZÜKSÉGLETEK BEAZONOSÍTÁSA - ELLENŐRZŐ GYAKORLATOK</w:t>
      </w:r>
    </w:p>
    <w:p w:rsidR="00DE4FE8" w:rsidRPr="00DE4FE8" w:rsidRDefault="00DE4FE8" w:rsidP="003E1286">
      <w:pPr>
        <w:spacing w:after="120"/>
        <w:rPr>
          <w:lang w:val="hu-HU"/>
        </w:rPr>
      </w:pPr>
      <w:r w:rsidRPr="00DE4FE8">
        <w:rPr>
          <w:lang w:val="hu-HU"/>
        </w:rPr>
        <w:t>1. Az előző évben a francia konyhából készült desszertek készítésével foglalkoztak. Élvezte a hatalmas sikert; az önkéntesek száma messze meghaladta az intézmény képzési le</w:t>
      </w:r>
      <w:r w:rsidR="001325C2">
        <w:rPr>
          <w:lang w:val="hu-HU"/>
        </w:rPr>
        <w:t>hetőségeit. Az aktuális évben ajánlani fogja</w:t>
      </w:r>
      <w:r w:rsidRPr="00DE4FE8">
        <w:rPr>
          <w:lang w:val="hu-HU"/>
        </w:rPr>
        <w:t>?</w:t>
      </w:r>
    </w:p>
    <w:p w:rsidR="00DE4FE8" w:rsidRPr="00DE4FE8" w:rsidRDefault="00DE4FE8" w:rsidP="00DE4FE8">
      <w:pPr>
        <w:spacing w:after="120"/>
        <w:ind w:left="357" w:firstLine="708"/>
        <w:rPr>
          <w:lang w:val="hu-HU"/>
        </w:rPr>
      </w:pPr>
      <w:r w:rsidRPr="00DE4FE8">
        <w:rPr>
          <w:lang w:val="hu-HU"/>
        </w:rPr>
        <w:t>a. Igen, az érdeklődők, akik nem jutottak el a</w:t>
      </w:r>
      <w:r w:rsidR="00816B69">
        <w:rPr>
          <w:lang w:val="hu-HU"/>
        </w:rPr>
        <w:t xml:space="preserve"> kurzushoz, valószínűleg hasznosnak találják</w:t>
      </w:r>
      <w:r w:rsidRPr="00DE4FE8">
        <w:rPr>
          <w:lang w:val="hu-HU"/>
        </w:rPr>
        <w:t>.</w:t>
      </w:r>
    </w:p>
    <w:p w:rsidR="00DE4FE8" w:rsidRPr="00DE4FE8" w:rsidRDefault="00DE4FE8" w:rsidP="00DE4FE8">
      <w:pPr>
        <w:spacing w:after="120"/>
        <w:ind w:left="357" w:firstLine="708"/>
        <w:rPr>
          <w:lang w:val="hu-HU"/>
        </w:rPr>
      </w:pPr>
      <w:r w:rsidRPr="00DE4FE8">
        <w:rPr>
          <w:lang w:val="hu-HU"/>
        </w:rPr>
        <w:t xml:space="preserve">b. Nem, miért? Ez </w:t>
      </w:r>
      <w:r w:rsidR="001765B9">
        <w:rPr>
          <w:lang w:val="hu-HU"/>
        </w:rPr>
        <w:t>elmúlt, eltelt.</w:t>
      </w:r>
    </w:p>
    <w:p w:rsidR="00DE4FE8" w:rsidRPr="00DE4FE8" w:rsidRDefault="00DE4FE8" w:rsidP="00DE4FE8">
      <w:pPr>
        <w:spacing w:after="120"/>
        <w:ind w:left="357" w:firstLine="708"/>
        <w:rPr>
          <w:lang w:val="hu-HU"/>
        </w:rPr>
      </w:pPr>
      <w:r w:rsidRPr="00DE4FE8">
        <w:rPr>
          <w:lang w:val="hu-HU"/>
        </w:rPr>
        <w:t>c. Most nem, néhány év múlva visszatérünk a témához.</w:t>
      </w:r>
    </w:p>
    <w:p w:rsidR="00DE4FE8" w:rsidRPr="00DE4FE8" w:rsidRDefault="00DE4FE8" w:rsidP="003E1286">
      <w:pPr>
        <w:spacing w:after="120"/>
        <w:rPr>
          <w:lang w:val="hu-HU"/>
        </w:rPr>
      </w:pPr>
      <w:r w:rsidRPr="00DE4FE8">
        <w:rPr>
          <w:lang w:val="hu-HU"/>
        </w:rPr>
        <w:t xml:space="preserve">2. Gasztronómiai </w:t>
      </w:r>
      <w:r w:rsidR="00A24634">
        <w:rPr>
          <w:lang w:val="hu-HU"/>
        </w:rPr>
        <w:t xml:space="preserve">létesítménybe </w:t>
      </w:r>
      <w:r w:rsidR="00806987">
        <w:rPr>
          <w:lang w:val="hu-HU"/>
        </w:rPr>
        <w:t xml:space="preserve">kap meghívást </w:t>
      </w:r>
      <w:r w:rsidR="00A24634">
        <w:rPr>
          <w:lang w:val="hu-HU"/>
        </w:rPr>
        <w:t>és bemutatkozik a trénernek. A feladat az alábbi</w:t>
      </w:r>
      <w:r w:rsidRPr="00DE4FE8">
        <w:rPr>
          <w:lang w:val="hu-HU"/>
        </w:rPr>
        <w:t>:</w:t>
      </w:r>
    </w:p>
    <w:p w:rsidR="00DE4FE8" w:rsidRPr="00DE4FE8" w:rsidRDefault="00DE4FE8" w:rsidP="00DE4FE8">
      <w:pPr>
        <w:spacing w:after="120"/>
        <w:ind w:left="1056"/>
        <w:rPr>
          <w:lang w:val="hu-HU"/>
        </w:rPr>
      </w:pPr>
      <w:r w:rsidRPr="00DE4FE8">
        <w:rPr>
          <w:lang w:val="hu-HU"/>
        </w:rPr>
        <w:t>a. Állítson össze egy találkozót a munk</w:t>
      </w:r>
      <w:r w:rsidR="006C49ED">
        <w:rPr>
          <w:lang w:val="hu-HU"/>
        </w:rPr>
        <w:t>avállalói képzés szükségleteivel kapcsolódóan.</w:t>
      </w:r>
    </w:p>
    <w:p w:rsidR="00DE4FE8" w:rsidRPr="00DE4FE8" w:rsidRDefault="006C49ED" w:rsidP="00DE4FE8">
      <w:pPr>
        <w:spacing w:after="120"/>
        <w:ind w:left="708" w:firstLine="348"/>
        <w:rPr>
          <w:lang w:val="hu-HU"/>
        </w:rPr>
      </w:pPr>
      <w:r>
        <w:rPr>
          <w:lang w:val="hu-HU"/>
        </w:rPr>
        <w:t>b. Azonnal vegye fel a kapcsolatot</w:t>
      </w:r>
      <w:r w:rsidR="00DE4FE8" w:rsidRPr="00DE4FE8">
        <w:rPr>
          <w:lang w:val="hu-HU"/>
        </w:rPr>
        <w:t xml:space="preserve"> a </w:t>
      </w:r>
      <w:r>
        <w:rPr>
          <w:lang w:val="hu-HU"/>
        </w:rPr>
        <w:t>meg</w:t>
      </w:r>
      <w:r w:rsidR="00DE4FE8" w:rsidRPr="00DE4FE8">
        <w:rPr>
          <w:lang w:val="hu-HU"/>
        </w:rPr>
        <w:t>hívó féllel.</w:t>
      </w:r>
    </w:p>
    <w:p w:rsidR="00DE4FE8" w:rsidRPr="00DE4FE8" w:rsidRDefault="00DE4FE8" w:rsidP="00DE4FE8">
      <w:pPr>
        <w:spacing w:after="120"/>
        <w:ind w:left="708" w:firstLine="348"/>
        <w:rPr>
          <w:lang w:val="hu-HU"/>
        </w:rPr>
      </w:pPr>
      <w:r w:rsidRPr="00DE4FE8">
        <w:rPr>
          <w:lang w:val="hu-HU"/>
        </w:rPr>
        <w:t>c. Tájékoztassa, hogy a kitöltendő felmérések ma kerülne</w:t>
      </w:r>
      <w:bookmarkStart w:id="0" w:name="_GoBack"/>
      <w:bookmarkEnd w:id="0"/>
      <w:r w:rsidRPr="00DE4FE8">
        <w:rPr>
          <w:lang w:val="hu-HU"/>
        </w:rPr>
        <w:t>k átadásra.</w:t>
      </w:r>
    </w:p>
    <w:p w:rsidR="00DE4FE8" w:rsidRPr="00DE4FE8" w:rsidRDefault="00DE4FE8" w:rsidP="003E1286">
      <w:pPr>
        <w:spacing w:after="120"/>
        <w:rPr>
          <w:lang w:val="hu-HU"/>
        </w:rPr>
      </w:pPr>
      <w:r w:rsidRPr="00DE4FE8">
        <w:rPr>
          <w:lang w:val="hu-HU"/>
        </w:rPr>
        <w:t>3. A képzési igények diagnosztizálásakor figyelembe kell venni</w:t>
      </w:r>
      <w:r w:rsidR="006C49ED">
        <w:rPr>
          <w:lang w:val="hu-HU"/>
        </w:rPr>
        <w:t xml:space="preserve"> a következők szükségleteit: </w:t>
      </w:r>
    </w:p>
    <w:p w:rsidR="00DE4FE8" w:rsidRPr="00DE4FE8" w:rsidRDefault="00DE4FE8" w:rsidP="00DE4FE8">
      <w:pPr>
        <w:spacing w:after="120"/>
        <w:ind w:left="1068"/>
        <w:rPr>
          <w:lang w:val="hu-HU"/>
        </w:rPr>
      </w:pPr>
      <w:r w:rsidRPr="00DE4FE8">
        <w:rPr>
          <w:lang w:val="hu-HU"/>
        </w:rPr>
        <w:t>a. Munkaadók és alkalmazottak,</w:t>
      </w:r>
    </w:p>
    <w:p w:rsidR="00DE4FE8" w:rsidRPr="00DE4FE8" w:rsidRDefault="00DE4FE8" w:rsidP="00DE4FE8">
      <w:pPr>
        <w:spacing w:after="120"/>
        <w:ind w:left="720" w:firstLine="348"/>
        <w:rPr>
          <w:lang w:val="hu-HU"/>
        </w:rPr>
      </w:pPr>
      <w:r w:rsidRPr="00DE4FE8">
        <w:rPr>
          <w:lang w:val="hu-HU"/>
        </w:rPr>
        <w:t>b. Csak munkáltatók,</w:t>
      </w:r>
    </w:p>
    <w:p w:rsidR="00DE4FE8" w:rsidRPr="00DE4FE8" w:rsidRDefault="00DE4FE8" w:rsidP="00DE4FE8">
      <w:pPr>
        <w:spacing w:after="120"/>
        <w:ind w:left="720" w:firstLine="348"/>
        <w:rPr>
          <w:lang w:val="hu-HU"/>
        </w:rPr>
      </w:pPr>
      <w:r w:rsidRPr="00DE4FE8">
        <w:rPr>
          <w:lang w:val="hu-HU"/>
        </w:rPr>
        <w:t>c. Csak alkalmazottak.</w:t>
      </w:r>
    </w:p>
    <w:p w:rsidR="00DE4FE8" w:rsidRPr="00DE4FE8" w:rsidRDefault="00DE4FE8" w:rsidP="003E1286">
      <w:pPr>
        <w:spacing w:after="120"/>
        <w:rPr>
          <w:lang w:val="hu-HU"/>
        </w:rPr>
      </w:pPr>
      <w:r w:rsidRPr="00DE4FE8">
        <w:rPr>
          <w:lang w:val="hu-HU"/>
        </w:rPr>
        <w:t>4. A legjobb kapcsolat a kutatócsoporttal:</w:t>
      </w:r>
    </w:p>
    <w:p w:rsidR="00DE4FE8" w:rsidRPr="00DE4FE8" w:rsidRDefault="00DE4FE8" w:rsidP="00DE4FE8">
      <w:pPr>
        <w:spacing w:after="120"/>
        <w:ind w:left="1068"/>
        <w:rPr>
          <w:lang w:val="hu-HU"/>
        </w:rPr>
      </w:pPr>
      <w:r w:rsidRPr="00DE4FE8">
        <w:rPr>
          <w:lang w:val="hu-HU"/>
        </w:rPr>
        <w:t>a. Személyes kapcsolat.</w:t>
      </w:r>
    </w:p>
    <w:p w:rsidR="00DE4FE8" w:rsidRPr="00DE4FE8" w:rsidRDefault="00DE4FE8" w:rsidP="00DE4FE8">
      <w:pPr>
        <w:spacing w:after="120"/>
        <w:ind w:left="720" w:firstLine="348"/>
        <w:rPr>
          <w:lang w:val="hu-HU"/>
        </w:rPr>
      </w:pPr>
      <w:r w:rsidRPr="00DE4FE8">
        <w:rPr>
          <w:lang w:val="hu-HU"/>
        </w:rPr>
        <w:t>b. Mail útján.</w:t>
      </w:r>
    </w:p>
    <w:p w:rsidR="00DE4FE8" w:rsidRPr="00DE4FE8" w:rsidRDefault="00DE4FE8" w:rsidP="00DE4FE8">
      <w:pPr>
        <w:spacing w:after="120"/>
        <w:ind w:left="720" w:firstLine="348"/>
        <w:rPr>
          <w:lang w:val="hu-HU"/>
        </w:rPr>
      </w:pPr>
      <w:r w:rsidRPr="00DE4FE8">
        <w:rPr>
          <w:lang w:val="hu-HU"/>
        </w:rPr>
        <w:t>c. Interneten keresztül.</w:t>
      </w:r>
    </w:p>
    <w:p w:rsidR="00DE4FE8" w:rsidRPr="00DE4FE8" w:rsidRDefault="00DE4FE8" w:rsidP="003E1286">
      <w:pPr>
        <w:spacing w:after="120"/>
        <w:rPr>
          <w:lang w:val="hu-HU"/>
        </w:rPr>
      </w:pPr>
      <w:r w:rsidRPr="00DE4FE8">
        <w:rPr>
          <w:lang w:val="hu-HU"/>
        </w:rPr>
        <w:t>5. Az információk írásához használt eszközök:</w:t>
      </w:r>
    </w:p>
    <w:p w:rsidR="00DE4FE8" w:rsidRPr="00DE4FE8" w:rsidRDefault="00DE4FE8" w:rsidP="00DE4FE8">
      <w:pPr>
        <w:spacing w:after="120"/>
        <w:ind w:left="1068"/>
        <w:rPr>
          <w:lang w:val="hu-HU"/>
        </w:rPr>
      </w:pPr>
      <w:r w:rsidRPr="00DE4FE8">
        <w:rPr>
          <w:lang w:val="hu-HU"/>
        </w:rPr>
        <w:t>a. Felmérések és tesztek,</w:t>
      </w:r>
    </w:p>
    <w:p w:rsidR="00DE4FE8" w:rsidRPr="00DE4FE8" w:rsidRDefault="00816B69" w:rsidP="00DE4FE8">
      <w:pPr>
        <w:spacing w:after="120"/>
        <w:ind w:left="720" w:firstLine="348"/>
        <w:rPr>
          <w:lang w:val="hu-HU"/>
        </w:rPr>
      </w:pPr>
      <w:r>
        <w:rPr>
          <w:lang w:val="hu-HU"/>
        </w:rPr>
        <w:t>b. L</w:t>
      </w:r>
      <w:r w:rsidR="00DE4FE8" w:rsidRPr="00DE4FE8">
        <w:rPr>
          <w:lang w:val="hu-HU"/>
        </w:rPr>
        <w:t>isták,</w:t>
      </w:r>
    </w:p>
    <w:p w:rsidR="00DE4FE8" w:rsidRPr="00DE4FE8" w:rsidRDefault="00DE4FE8" w:rsidP="00DE4FE8">
      <w:pPr>
        <w:spacing w:after="120"/>
        <w:ind w:left="720" w:firstLine="348"/>
        <w:rPr>
          <w:lang w:val="hu-HU"/>
        </w:rPr>
      </w:pPr>
      <w:r w:rsidRPr="00DE4FE8">
        <w:rPr>
          <w:lang w:val="hu-HU"/>
        </w:rPr>
        <w:t>c. E-maileket.</w:t>
      </w:r>
    </w:p>
    <w:p w:rsidR="00DE4FE8" w:rsidRPr="00DE4FE8" w:rsidRDefault="00DE4FE8" w:rsidP="003E1286">
      <w:pPr>
        <w:spacing w:after="120"/>
        <w:rPr>
          <w:lang w:val="hu-HU"/>
        </w:rPr>
      </w:pPr>
      <w:r w:rsidRPr="00DE4FE8">
        <w:rPr>
          <w:lang w:val="hu-HU"/>
        </w:rPr>
        <w:t>6. Nyitott kérdések azok</w:t>
      </w:r>
    </w:p>
    <w:p w:rsidR="00DE4FE8" w:rsidRPr="00DE4FE8" w:rsidRDefault="00816B69" w:rsidP="00DE4FE8">
      <w:pPr>
        <w:spacing w:after="120"/>
        <w:ind w:left="1068"/>
        <w:rPr>
          <w:lang w:val="hu-HU"/>
        </w:rPr>
      </w:pPr>
      <w:r>
        <w:rPr>
          <w:lang w:val="hu-HU"/>
        </w:rPr>
        <w:t>a. Nem ad</w:t>
      </w:r>
      <w:r w:rsidR="00841F13">
        <w:rPr>
          <w:lang w:val="hu-HU"/>
        </w:rPr>
        <w:t>nak</w:t>
      </w:r>
      <w:r>
        <w:rPr>
          <w:lang w:val="hu-HU"/>
        </w:rPr>
        <w:t xml:space="preserve"> meg választ</w:t>
      </w:r>
      <w:r w:rsidR="00DE4FE8" w:rsidRPr="00DE4FE8">
        <w:rPr>
          <w:lang w:val="hu-HU"/>
        </w:rPr>
        <w:t>,</w:t>
      </w:r>
    </w:p>
    <w:p w:rsidR="00DE4FE8" w:rsidRPr="00DE4FE8" w:rsidRDefault="00451A23" w:rsidP="00DE4FE8">
      <w:pPr>
        <w:spacing w:after="120"/>
        <w:ind w:left="720" w:firstLine="348"/>
        <w:rPr>
          <w:lang w:val="hu-HU"/>
        </w:rPr>
      </w:pPr>
      <w:r>
        <w:rPr>
          <w:lang w:val="hu-HU"/>
        </w:rPr>
        <w:t xml:space="preserve">b. Több választ is </w:t>
      </w:r>
      <w:r w:rsidR="00841F13">
        <w:rPr>
          <w:lang w:val="hu-HU"/>
        </w:rPr>
        <w:t>megad</w:t>
      </w:r>
      <w:r>
        <w:rPr>
          <w:lang w:val="hu-HU"/>
        </w:rPr>
        <w:t>,</w:t>
      </w:r>
      <w:r w:rsidR="00DE4FE8" w:rsidRPr="00DE4FE8">
        <w:rPr>
          <w:lang w:val="hu-HU"/>
        </w:rPr>
        <w:t xml:space="preserve"> amelyek közül választhat,</w:t>
      </w:r>
    </w:p>
    <w:p w:rsidR="00DE4FE8" w:rsidRPr="00DE4FE8" w:rsidRDefault="00841F13" w:rsidP="00DE4FE8">
      <w:pPr>
        <w:spacing w:after="120"/>
        <w:ind w:left="720" w:firstLine="348"/>
        <w:rPr>
          <w:lang w:val="hu-HU"/>
        </w:rPr>
      </w:pPr>
      <w:r>
        <w:rPr>
          <w:lang w:val="hu-HU"/>
        </w:rPr>
        <w:t>c. Tartalmaz</w:t>
      </w:r>
      <w:r w:rsidR="00DE4FE8" w:rsidRPr="00DE4FE8">
        <w:rPr>
          <w:lang w:val="hu-HU"/>
        </w:rPr>
        <w:t xml:space="preserve"> 2-3 választ, amelyek közül választhat, és a válaszadó saját javaslatait igényli.</w:t>
      </w:r>
    </w:p>
    <w:p w:rsidR="00DE4FE8" w:rsidRPr="003E1286" w:rsidRDefault="00DE4FE8" w:rsidP="00DE4FE8">
      <w:pPr>
        <w:spacing w:after="120"/>
        <w:ind w:left="360"/>
        <w:rPr>
          <w:lang w:val="hu-HU"/>
        </w:rPr>
      </w:pPr>
    </w:p>
    <w:p w:rsidR="00DE4FE8" w:rsidRDefault="00DE4FE8" w:rsidP="003E1286">
      <w:pPr>
        <w:spacing w:after="120"/>
        <w:rPr>
          <w:lang w:val="hu-HU"/>
        </w:rPr>
      </w:pPr>
      <w:r w:rsidRPr="001765B9">
        <w:rPr>
          <w:lang w:val="hu-HU"/>
        </w:rPr>
        <w:t>7. A következő kérdések közül melyik alkalmas a tematikus képzés szükségleteinek vizsgálata szempontjából:</w:t>
      </w:r>
    </w:p>
    <w:p w:rsidR="003E1286" w:rsidRPr="003E1286" w:rsidRDefault="003E1286" w:rsidP="003E1286">
      <w:pPr>
        <w:jc w:val="center"/>
        <w:rPr>
          <w:lang w:val="hu-HU"/>
        </w:rPr>
      </w:pPr>
    </w:p>
    <w:p w:rsidR="00DE4FE8" w:rsidRPr="001765B9" w:rsidRDefault="00DE4FE8" w:rsidP="00DE4FE8">
      <w:pPr>
        <w:spacing w:after="120"/>
        <w:ind w:left="1053"/>
        <w:rPr>
          <w:lang w:val="hu-HU"/>
        </w:rPr>
      </w:pPr>
      <w:r w:rsidRPr="001765B9">
        <w:rPr>
          <w:lang w:val="hu-HU"/>
        </w:rPr>
        <w:lastRenderedPageBreak/>
        <w:t>a. Melyik kurzusban szeretne részt venni: 1) Barista 2) S</w:t>
      </w:r>
      <w:r w:rsidR="00451A23">
        <w:rPr>
          <w:lang w:val="hu-HU"/>
        </w:rPr>
        <w:t>zommelié</w:t>
      </w:r>
      <w:r w:rsidRPr="001765B9">
        <w:rPr>
          <w:lang w:val="hu-HU"/>
        </w:rPr>
        <w:t xml:space="preserve">, 3) A teljesítménymutatók </w:t>
      </w:r>
      <w:r w:rsidR="00451A23">
        <w:rPr>
          <w:lang w:val="hu-HU"/>
        </w:rPr>
        <w:t xml:space="preserve">(kimenetek) </w:t>
      </w:r>
      <w:r w:rsidRPr="001765B9">
        <w:rPr>
          <w:lang w:val="hu-HU"/>
        </w:rPr>
        <w:t>kiszámítása, 4) Egyéb (kérjük, részletezze)</w:t>
      </w:r>
    </w:p>
    <w:p w:rsidR="00DE4FE8" w:rsidRPr="001765B9" w:rsidRDefault="00451A23" w:rsidP="00DE4FE8">
      <w:pPr>
        <w:spacing w:after="120"/>
        <w:ind w:left="708" w:firstLine="345"/>
        <w:rPr>
          <w:lang w:val="hu-HU"/>
        </w:rPr>
      </w:pPr>
      <w:r>
        <w:rPr>
          <w:lang w:val="hu-HU"/>
        </w:rPr>
        <w:t xml:space="preserve">b. Történt </w:t>
      </w:r>
      <w:r w:rsidR="00DE4FE8" w:rsidRPr="001765B9">
        <w:rPr>
          <w:lang w:val="hu-HU"/>
        </w:rPr>
        <w:t>valamilyen formában javulás az elmúlt évben?</w:t>
      </w:r>
    </w:p>
    <w:p w:rsidR="00DE4FE8" w:rsidRPr="001765B9" w:rsidRDefault="00DE4FE8" w:rsidP="001765B9">
      <w:pPr>
        <w:spacing w:after="120"/>
        <w:ind w:left="708" w:firstLine="345"/>
        <w:rPr>
          <w:lang w:val="hu-HU"/>
        </w:rPr>
      </w:pPr>
      <w:r w:rsidRPr="001765B9">
        <w:rPr>
          <w:lang w:val="hu-HU"/>
        </w:rPr>
        <w:t>c. Mit gondol Horeca-ról?</w:t>
      </w:r>
    </w:p>
    <w:p w:rsidR="001765B9" w:rsidRPr="001765B9" w:rsidRDefault="007842AA" w:rsidP="001765B9">
      <w:pPr>
        <w:rPr>
          <w:lang w:val="hu-HU"/>
        </w:rPr>
      </w:pPr>
      <w:r>
        <w:rPr>
          <w:lang w:val="hu-HU"/>
        </w:rPr>
        <w:t>8. A kérdőív bevezető</w:t>
      </w:r>
      <w:r w:rsidR="001765B9" w:rsidRPr="001765B9">
        <w:rPr>
          <w:lang w:val="hu-HU"/>
        </w:rPr>
        <w:t xml:space="preserve"> része többek között a következőket tartalmazza:</w:t>
      </w:r>
    </w:p>
    <w:p w:rsidR="001765B9" w:rsidRPr="001765B9" w:rsidRDefault="001765B9" w:rsidP="001765B9">
      <w:pPr>
        <w:ind w:left="708"/>
        <w:rPr>
          <w:lang w:val="hu-HU"/>
        </w:rPr>
      </w:pPr>
      <w:r w:rsidRPr="001765B9">
        <w:rPr>
          <w:lang w:val="hu-HU"/>
        </w:rPr>
        <w:t>a. A célok és utasítások,</w:t>
      </w:r>
    </w:p>
    <w:p w:rsidR="001765B9" w:rsidRPr="001765B9" w:rsidRDefault="001765B9" w:rsidP="001765B9">
      <w:pPr>
        <w:ind w:firstLine="708"/>
        <w:rPr>
          <w:lang w:val="hu-HU"/>
        </w:rPr>
      </w:pPr>
      <w:r w:rsidRPr="001765B9">
        <w:rPr>
          <w:lang w:val="hu-HU"/>
        </w:rPr>
        <w:t>b. Egy metrika</w:t>
      </w:r>
    </w:p>
    <w:p w:rsidR="001765B9" w:rsidRPr="001765B9" w:rsidRDefault="001765B9" w:rsidP="001765B9">
      <w:pPr>
        <w:ind w:firstLine="708"/>
        <w:rPr>
          <w:lang w:val="hu-HU"/>
        </w:rPr>
      </w:pPr>
      <w:r w:rsidRPr="001765B9">
        <w:rPr>
          <w:lang w:val="hu-HU"/>
        </w:rPr>
        <w:t>c. Szűrő kérdés.</w:t>
      </w:r>
    </w:p>
    <w:p w:rsidR="001765B9" w:rsidRPr="001765B9" w:rsidRDefault="001765B9" w:rsidP="001765B9">
      <w:pPr>
        <w:rPr>
          <w:lang w:val="hu-HU"/>
        </w:rPr>
      </w:pPr>
      <w:r w:rsidRPr="001765B9">
        <w:rPr>
          <w:lang w:val="hu-HU"/>
        </w:rPr>
        <w:t>9. A válaszok a kérdésekre válaszolhatók:</w:t>
      </w:r>
    </w:p>
    <w:p w:rsidR="001765B9" w:rsidRPr="001765B9" w:rsidRDefault="00816B69" w:rsidP="001765B9">
      <w:pPr>
        <w:ind w:firstLine="708"/>
        <w:rPr>
          <w:lang w:val="hu-HU"/>
        </w:rPr>
      </w:pPr>
      <w:r>
        <w:rPr>
          <w:lang w:val="hu-HU"/>
        </w:rPr>
        <w:t>a. S</w:t>
      </w:r>
      <w:r w:rsidR="001765B9" w:rsidRPr="001765B9">
        <w:rPr>
          <w:lang w:val="hu-HU"/>
        </w:rPr>
        <w:t>zóban vagy írásban,</w:t>
      </w:r>
    </w:p>
    <w:p w:rsidR="001765B9" w:rsidRPr="001765B9" w:rsidRDefault="007842AA" w:rsidP="001765B9">
      <w:pPr>
        <w:ind w:firstLine="708"/>
        <w:rPr>
          <w:lang w:val="hu-HU"/>
        </w:rPr>
      </w:pPr>
      <w:r>
        <w:rPr>
          <w:lang w:val="hu-HU"/>
        </w:rPr>
        <w:t>b. Csak szóban</w:t>
      </w:r>
    </w:p>
    <w:p w:rsidR="001765B9" w:rsidRPr="001765B9" w:rsidRDefault="001765B9" w:rsidP="001765B9">
      <w:pPr>
        <w:ind w:firstLine="708"/>
        <w:rPr>
          <w:lang w:val="hu-HU"/>
        </w:rPr>
      </w:pPr>
      <w:r w:rsidRPr="001765B9">
        <w:rPr>
          <w:lang w:val="hu-HU"/>
        </w:rPr>
        <w:t>c. Csak írásban.</w:t>
      </w:r>
    </w:p>
    <w:p w:rsidR="001765B9" w:rsidRPr="001765B9" w:rsidRDefault="001765B9" w:rsidP="001765B9">
      <w:pPr>
        <w:rPr>
          <w:lang w:val="hu-HU"/>
        </w:rPr>
      </w:pPr>
      <w:r w:rsidRPr="001765B9">
        <w:rPr>
          <w:lang w:val="hu-HU"/>
        </w:rPr>
        <w:t xml:space="preserve"> 10. Az adatok elemzése a képzési igények vizsgálata után a következőket tartalmazza:</w:t>
      </w:r>
    </w:p>
    <w:p w:rsidR="001765B9" w:rsidRPr="001765B9" w:rsidRDefault="001765B9" w:rsidP="001765B9">
      <w:pPr>
        <w:ind w:left="708"/>
        <w:rPr>
          <w:lang w:val="hu-HU"/>
        </w:rPr>
      </w:pPr>
      <w:r w:rsidRPr="001765B9">
        <w:rPr>
          <w:lang w:val="hu-HU"/>
        </w:rPr>
        <w:t>a. A tanulmányban felvetett összes kérdés</w:t>
      </w:r>
    </w:p>
    <w:p w:rsidR="001765B9" w:rsidRPr="001765B9" w:rsidRDefault="001765B9" w:rsidP="001765B9">
      <w:pPr>
        <w:ind w:firstLine="708"/>
        <w:rPr>
          <w:lang w:val="hu-HU"/>
        </w:rPr>
      </w:pPr>
      <w:r w:rsidRPr="001765B9">
        <w:rPr>
          <w:lang w:val="hu-HU"/>
        </w:rPr>
        <w:t>b. Véletlenszerűen kiválasztott kérdések</w:t>
      </w:r>
    </w:p>
    <w:p w:rsidR="001765B9" w:rsidRPr="001765B9" w:rsidRDefault="001765B9" w:rsidP="001765B9">
      <w:pPr>
        <w:ind w:firstLine="708"/>
        <w:rPr>
          <w:lang w:val="hu-HU"/>
        </w:rPr>
      </w:pPr>
      <w:r w:rsidRPr="001765B9">
        <w:rPr>
          <w:lang w:val="hu-HU"/>
        </w:rPr>
        <w:t>c. Csak a képzési témákkal kapcsolatos kérdések.</w:t>
      </w:r>
    </w:p>
    <w:sectPr w:rsidR="001765B9" w:rsidRPr="001765B9" w:rsidSect="009470A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2E65" w:rsidRDefault="00D92E65" w:rsidP="005D282A">
      <w:pPr>
        <w:spacing w:after="0" w:line="240" w:lineRule="auto"/>
      </w:pPr>
      <w:r>
        <w:separator/>
      </w:r>
    </w:p>
  </w:endnote>
  <w:endnote w:type="continuationSeparator" w:id="0">
    <w:p w:rsidR="00D92E65" w:rsidRDefault="00D92E65" w:rsidP="005D2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282A" w:rsidRDefault="005D282A" w:rsidP="005D282A">
    <w:pPr>
      <w:pStyle w:val="Stopka"/>
      <w:jc w:val="right"/>
    </w:pPr>
    <w:r w:rsidRPr="00576B51">
      <w:rPr>
        <w:noProof/>
        <w:lang w:val="hu-HU" w:eastAsia="hu-HU"/>
      </w:rPr>
      <w:drawing>
        <wp:inline distT="0" distB="0" distL="0" distR="0">
          <wp:extent cx="5760720" cy="675640"/>
          <wp:effectExtent l="0" t="0" r="0" b="0"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D282A" w:rsidRPr="005D282A" w:rsidRDefault="005D282A" w:rsidP="005D282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2E65" w:rsidRDefault="00D92E65" w:rsidP="005D282A">
      <w:pPr>
        <w:spacing w:after="0" w:line="240" w:lineRule="auto"/>
      </w:pPr>
      <w:r>
        <w:separator/>
      </w:r>
    </w:p>
  </w:footnote>
  <w:footnote w:type="continuationSeparator" w:id="0">
    <w:p w:rsidR="00D92E65" w:rsidRDefault="00D92E65" w:rsidP="005D28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282A" w:rsidRPr="00D132F5" w:rsidRDefault="001058BC" w:rsidP="005D282A">
    <w:pPr>
      <w:pStyle w:val="Nagwek"/>
    </w:pPr>
    <w:r>
      <w:rPr>
        <w:noProof/>
      </w:rPr>
      <w:drawing>
        <wp:inline distT="0" distB="0" distL="0" distR="0" wp14:anchorId="39A8010E" wp14:editId="3D74D98E">
          <wp:extent cx="5760720" cy="61023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102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D282A" w:rsidRDefault="005D282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04F68"/>
    <w:multiLevelType w:val="hybridMultilevel"/>
    <w:tmpl w:val="0012FE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BF5D77"/>
    <w:multiLevelType w:val="hybridMultilevel"/>
    <w:tmpl w:val="BEDC85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3F5D"/>
    <w:rsid w:val="00013D9A"/>
    <w:rsid w:val="0005303E"/>
    <w:rsid w:val="00053B31"/>
    <w:rsid w:val="00060968"/>
    <w:rsid w:val="000E7C05"/>
    <w:rsid w:val="0010235D"/>
    <w:rsid w:val="001058BC"/>
    <w:rsid w:val="00107D99"/>
    <w:rsid w:val="001325C2"/>
    <w:rsid w:val="001447B4"/>
    <w:rsid w:val="00155771"/>
    <w:rsid w:val="001765B9"/>
    <w:rsid w:val="00200D17"/>
    <w:rsid w:val="00291B2A"/>
    <w:rsid w:val="002B2C36"/>
    <w:rsid w:val="002E3279"/>
    <w:rsid w:val="002E5A8F"/>
    <w:rsid w:val="002F23AF"/>
    <w:rsid w:val="00302E37"/>
    <w:rsid w:val="0036615F"/>
    <w:rsid w:val="003859F6"/>
    <w:rsid w:val="003A34A2"/>
    <w:rsid w:val="003B161F"/>
    <w:rsid w:val="003E1286"/>
    <w:rsid w:val="00401AEC"/>
    <w:rsid w:val="00414133"/>
    <w:rsid w:val="00440E55"/>
    <w:rsid w:val="00451643"/>
    <w:rsid w:val="00451A23"/>
    <w:rsid w:val="00453FDA"/>
    <w:rsid w:val="00463428"/>
    <w:rsid w:val="004B2234"/>
    <w:rsid w:val="004D3B3D"/>
    <w:rsid w:val="0050556A"/>
    <w:rsid w:val="005336C1"/>
    <w:rsid w:val="00543FD5"/>
    <w:rsid w:val="00575EEB"/>
    <w:rsid w:val="0059578C"/>
    <w:rsid w:val="005A6E8E"/>
    <w:rsid w:val="005D282A"/>
    <w:rsid w:val="00603ED4"/>
    <w:rsid w:val="0064090F"/>
    <w:rsid w:val="00671586"/>
    <w:rsid w:val="006B1D5E"/>
    <w:rsid w:val="006C49ED"/>
    <w:rsid w:val="006C7EBA"/>
    <w:rsid w:val="00724A92"/>
    <w:rsid w:val="007558D2"/>
    <w:rsid w:val="00777E7E"/>
    <w:rsid w:val="007842AA"/>
    <w:rsid w:val="007E6107"/>
    <w:rsid w:val="00806987"/>
    <w:rsid w:val="00816B69"/>
    <w:rsid w:val="008244DD"/>
    <w:rsid w:val="00841F13"/>
    <w:rsid w:val="008A4018"/>
    <w:rsid w:val="0093406B"/>
    <w:rsid w:val="009470A5"/>
    <w:rsid w:val="009A341B"/>
    <w:rsid w:val="009E0727"/>
    <w:rsid w:val="00A24634"/>
    <w:rsid w:val="00A64CAD"/>
    <w:rsid w:val="00A90407"/>
    <w:rsid w:val="00AA1229"/>
    <w:rsid w:val="00AA1F0D"/>
    <w:rsid w:val="00AC2047"/>
    <w:rsid w:val="00B21D18"/>
    <w:rsid w:val="00B402C0"/>
    <w:rsid w:val="00B52E45"/>
    <w:rsid w:val="00B611B7"/>
    <w:rsid w:val="00B70BB4"/>
    <w:rsid w:val="00B835E5"/>
    <w:rsid w:val="00B93F77"/>
    <w:rsid w:val="00B95027"/>
    <w:rsid w:val="00BB0291"/>
    <w:rsid w:val="00BC10ED"/>
    <w:rsid w:val="00BE3D5D"/>
    <w:rsid w:val="00C33F5D"/>
    <w:rsid w:val="00C474F1"/>
    <w:rsid w:val="00C51EE3"/>
    <w:rsid w:val="00C93B32"/>
    <w:rsid w:val="00C93E6D"/>
    <w:rsid w:val="00CA7636"/>
    <w:rsid w:val="00D12667"/>
    <w:rsid w:val="00D26C62"/>
    <w:rsid w:val="00D571C6"/>
    <w:rsid w:val="00D607A1"/>
    <w:rsid w:val="00D7434C"/>
    <w:rsid w:val="00D92E65"/>
    <w:rsid w:val="00D9326A"/>
    <w:rsid w:val="00DE1C8D"/>
    <w:rsid w:val="00DE45B2"/>
    <w:rsid w:val="00DE4FE8"/>
    <w:rsid w:val="00E03B4B"/>
    <w:rsid w:val="00E66904"/>
    <w:rsid w:val="00ED6AE2"/>
    <w:rsid w:val="00F11060"/>
    <w:rsid w:val="00F5565D"/>
    <w:rsid w:val="00F8168E"/>
    <w:rsid w:val="00F97A41"/>
    <w:rsid w:val="00FC23D8"/>
    <w:rsid w:val="00FD1E15"/>
    <w:rsid w:val="00FF2E3E"/>
    <w:rsid w:val="00FF5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41795F"/>
  <w15:docId w15:val="{5B56034E-346B-4295-8B9E-19C6497C0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70A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3B4B"/>
    <w:pPr>
      <w:ind w:left="720"/>
      <w:contextualSpacing/>
    </w:pPr>
  </w:style>
  <w:style w:type="table" w:styleId="Tabela-Siatka">
    <w:name w:val="Table Grid"/>
    <w:basedOn w:val="Standardowy"/>
    <w:uiPriority w:val="59"/>
    <w:rsid w:val="00ED6A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607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7A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D28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282A"/>
  </w:style>
  <w:style w:type="paragraph" w:styleId="Stopka">
    <w:name w:val="footer"/>
    <w:basedOn w:val="Normalny"/>
    <w:link w:val="StopkaZnak"/>
    <w:uiPriority w:val="99"/>
    <w:unhideWhenUsed/>
    <w:rsid w:val="005D28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282A"/>
  </w:style>
  <w:style w:type="character" w:styleId="Tekstzastpczy">
    <w:name w:val="Placeholder Text"/>
    <w:basedOn w:val="Domylnaczcionkaakapitu"/>
    <w:uiPriority w:val="99"/>
    <w:semiHidden/>
    <w:rsid w:val="009E072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300</Words>
  <Characters>1804</Characters>
  <Application>Microsoft Office Word</Application>
  <DocSecurity>0</DocSecurity>
  <Lines>15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NEMAK</Company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Kaźmierczak</dc:creator>
  <cp:lastModifiedBy>Sawa</cp:lastModifiedBy>
  <cp:revision>5</cp:revision>
  <cp:lastPrinted>2019-02-28T13:08:00Z</cp:lastPrinted>
  <dcterms:created xsi:type="dcterms:W3CDTF">2019-04-04T08:33:00Z</dcterms:created>
  <dcterms:modified xsi:type="dcterms:W3CDTF">2019-04-26T09:13:00Z</dcterms:modified>
</cp:coreProperties>
</file>