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64" w:rsidRPr="00100B33" w:rsidRDefault="00100B33" w:rsidP="00310E97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100B33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912364" w:rsidRPr="00100B33">
        <w:rPr>
          <w:b/>
          <w:bCs/>
          <w:i w:val="0"/>
          <w:iCs w:val="0"/>
          <w:sz w:val="28"/>
          <w:szCs w:val="28"/>
          <w:lang w:val="en-GB"/>
        </w:rPr>
        <w:t>3</w:t>
      </w:r>
    </w:p>
    <w:p w:rsidR="00100B33" w:rsidRPr="00100B33" w:rsidRDefault="00100B33" w:rsidP="00D459C0">
      <w:pPr>
        <w:rPr>
          <w:rStyle w:val="Odwoaniedelikatne"/>
          <w:b/>
          <w:bCs/>
          <w:lang w:val="en-GB"/>
        </w:rPr>
      </w:pPr>
      <w:r w:rsidRPr="00100B33">
        <w:rPr>
          <w:rStyle w:val="Odwoaniedelikatne"/>
          <w:b/>
          <w:bCs/>
          <w:lang w:val="en-GB"/>
        </w:rPr>
        <w:t>AN EXAMPLE OF APPLYING THE PROBLEM METHOD</w:t>
      </w:r>
    </w:p>
    <w:p w:rsidR="00100B33" w:rsidRPr="00100B33" w:rsidRDefault="00100B33" w:rsidP="00100B33">
      <w:pPr>
        <w:spacing w:before="240" w:after="480"/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PLAN </w:t>
      </w:r>
      <w:r w:rsidRPr="00100B33">
        <w:rPr>
          <w:rStyle w:val="Odwoaniedelikatne"/>
          <w:lang w:val="en-GB"/>
        </w:rPr>
        <w:t>THE ORDER OF PERFORMANCE DURING THE PREPARATION AND DEC</w:t>
      </w:r>
      <w:r>
        <w:rPr>
          <w:rStyle w:val="Odwoaniedelikatne"/>
          <w:lang w:val="en-GB"/>
        </w:rPr>
        <w:t xml:space="preserve">ORATION OF A COCKTAIL "AMERICANO" </w:t>
      </w:r>
      <w:r w:rsidRPr="00100B33">
        <w:rPr>
          <w:rStyle w:val="Odwoaniedelikatne"/>
          <w:lang w:val="en-GB"/>
        </w:rPr>
        <w:t>BA</w:t>
      </w:r>
      <w:r>
        <w:rPr>
          <w:rStyle w:val="Odwoaniedelikatne"/>
          <w:lang w:val="en-GB"/>
        </w:rPr>
        <w:t xml:space="preserve">SED ON CAMPARI AND </w:t>
      </w:r>
      <w:proofErr w:type="spellStart"/>
      <w:r>
        <w:rPr>
          <w:rStyle w:val="Odwoaniedelikatne"/>
          <w:lang w:val="en-GB"/>
        </w:rPr>
        <w:t>VERMUT</w:t>
      </w:r>
      <w:proofErr w:type="spellEnd"/>
      <w:r>
        <w:rPr>
          <w:rStyle w:val="Odwoaniedelikatne"/>
          <w:lang w:val="en-GB"/>
        </w:rPr>
        <w:t xml:space="preserve">. NEXT TO </w:t>
      </w:r>
      <w:r w:rsidRPr="00100B33">
        <w:rPr>
          <w:rStyle w:val="Odwoaniedelikatne"/>
          <w:lang w:val="en-GB"/>
        </w:rPr>
        <w:t>INDIVIDUAL DESCRIPTIONS, INSERT A NUMBER 1 TO 8</w:t>
      </w:r>
      <w:r>
        <w:rPr>
          <w:rStyle w:val="Odwoaniedelikatne"/>
          <w:lang w:val="en-GB"/>
        </w:rPr>
        <w:t xml:space="preserve"> WITH NUMBER 1 BEING THE FIRST STEP. AFTER </w:t>
      </w:r>
      <w:proofErr w:type="spellStart"/>
      <w:r>
        <w:rPr>
          <w:rStyle w:val="Odwoaniedelikatne"/>
          <w:lang w:val="en-GB"/>
        </w:rPr>
        <w:t>COMPLETITION</w:t>
      </w:r>
      <w:proofErr w:type="spellEnd"/>
      <w:r w:rsidRPr="00100B33">
        <w:rPr>
          <w:rStyle w:val="Odwoaniedelikatne"/>
          <w:lang w:val="en-GB"/>
        </w:rPr>
        <w:t xml:space="preserve">, COMPARE IT WITH </w:t>
      </w:r>
      <w:r>
        <w:rPr>
          <w:rStyle w:val="Odwoaniedelikatne"/>
          <w:lang w:val="en-GB"/>
        </w:rPr>
        <w:t xml:space="preserve">THE ATTACHED </w:t>
      </w:r>
      <w:r w:rsidRPr="00100B33">
        <w:rPr>
          <w:rStyle w:val="Odwoaniedelikatne"/>
          <w:lang w:val="en-GB"/>
        </w:rPr>
        <w:t>TEMPLATE.</w:t>
      </w:r>
    </w:p>
    <w:p w:rsidR="00F73143" w:rsidRPr="00100B33" w:rsidRDefault="00F73143" w:rsidP="009F06DA">
      <w:pPr>
        <w:spacing w:before="240" w:after="480"/>
        <w:jc w:val="both"/>
        <w:rPr>
          <w:rStyle w:val="Odwoaniedelikatne"/>
          <w:lang w:val="en-GB"/>
        </w:rPr>
      </w:pPr>
    </w:p>
    <w:p w:rsidR="00517EBE" w:rsidRDefault="009F06DA" w:rsidP="009F06DA">
      <w:pPr>
        <w:jc w:val="center"/>
      </w:pPr>
      <w:r>
        <w:rPr>
          <w:noProof/>
        </w:rPr>
        <w:drawing>
          <wp:inline distT="0" distB="0" distL="0" distR="0">
            <wp:extent cx="5760720" cy="3906981"/>
            <wp:effectExtent l="0" t="0" r="4953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A108A" w:rsidRDefault="00FA108A" w:rsidP="009F06DA">
      <w:pPr>
        <w:jc w:val="center"/>
      </w:pPr>
    </w:p>
    <w:p w:rsidR="009F06DA" w:rsidRDefault="009F06DA" w:rsidP="009F06DA">
      <w:pPr>
        <w:jc w:val="center"/>
      </w:pPr>
    </w:p>
    <w:p w:rsidR="009F06DA" w:rsidRDefault="009F06DA" w:rsidP="009F06DA">
      <w:pPr>
        <w:jc w:val="center"/>
      </w:pPr>
    </w:p>
    <w:p w:rsidR="009F06DA" w:rsidRDefault="009F06DA" w:rsidP="009F06DA">
      <w:pPr>
        <w:jc w:val="center"/>
      </w:pPr>
    </w:p>
    <w:p w:rsidR="009F06DA" w:rsidRDefault="009F06DA" w:rsidP="009F06DA">
      <w:pPr>
        <w:jc w:val="center"/>
      </w:pPr>
    </w:p>
    <w:p w:rsidR="00517EBE" w:rsidRPr="00011220" w:rsidRDefault="00181A16" w:rsidP="00517EBE">
      <w:pPr>
        <w:rPr>
          <w:rStyle w:val="Odwoanieintensywne"/>
          <w:sz w:val="28"/>
          <w:szCs w:val="28"/>
          <w:lang w:val="en-GB"/>
        </w:rPr>
      </w:pPr>
      <w:r>
        <w:rPr>
          <w:rStyle w:val="Odwoanieintensywne"/>
          <w:sz w:val="28"/>
          <w:szCs w:val="28"/>
          <w:lang w:val="en-GB"/>
        </w:rPr>
        <w:t>TEMPLATE</w:t>
      </w:r>
    </w:p>
    <w:p w:rsidR="00FA108A" w:rsidRPr="00100B33" w:rsidRDefault="00100B33" w:rsidP="00FA108A">
      <w:pPr>
        <w:spacing w:after="120"/>
        <w:rPr>
          <w:rStyle w:val="Odwoaniedelikatne"/>
          <w:lang w:val="en-GB"/>
        </w:rPr>
      </w:pPr>
      <w:r w:rsidRPr="00100B33">
        <w:rPr>
          <w:rStyle w:val="Odwoaniedelikatne"/>
          <w:b/>
          <w:bCs/>
          <w:lang w:val="en-GB"/>
        </w:rPr>
        <w:t xml:space="preserve">STEP </w:t>
      </w:r>
      <w:r w:rsidR="00FA108A" w:rsidRPr="00100B33">
        <w:rPr>
          <w:rStyle w:val="Odwoaniedelikatne"/>
          <w:b/>
          <w:bCs/>
          <w:lang w:val="en-GB"/>
        </w:rPr>
        <w:t>1</w:t>
      </w:r>
      <w:r w:rsidR="00FA108A" w:rsidRPr="00100B33">
        <w:rPr>
          <w:rStyle w:val="Odwoaniedelikatne"/>
          <w:lang w:val="en-GB"/>
        </w:rPr>
        <w:t xml:space="preserve"> - </w:t>
      </w:r>
      <w:r w:rsidRPr="00100B33">
        <w:rPr>
          <w:rStyle w:val="Odwoaniedelikatne"/>
          <w:lang w:val="en-GB"/>
        </w:rPr>
        <w:t xml:space="preserve">PREPARATION OF DECORATION FROM </w:t>
      </w:r>
      <w:r>
        <w:rPr>
          <w:rStyle w:val="Odwoaniedelikatne"/>
          <w:lang w:val="en-GB"/>
        </w:rPr>
        <w:t xml:space="preserve">LEMON, LIME AND COCKTAIL CHERRIES </w:t>
      </w:r>
    </w:p>
    <w:p w:rsidR="002A2D69" w:rsidRPr="002A2D69" w:rsidRDefault="002A2D69" w:rsidP="002A2D69">
      <w:pPr>
        <w:spacing w:after="120"/>
        <w:rPr>
          <w:smallCaps/>
          <w:color w:val="5A5A5A" w:themeColor="text1" w:themeTint="A5"/>
          <w:lang w:val="en-GB"/>
        </w:rPr>
      </w:pPr>
      <w:r>
        <w:rPr>
          <w:rStyle w:val="Odwoaniedelikatne"/>
          <w:b/>
          <w:bCs/>
          <w:lang w:val="en-GB"/>
        </w:rPr>
        <w:t xml:space="preserve">STEP </w:t>
      </w:r>
      <w:r w:rsidR="00FA108A" w:rsidRPr="002A2D69">
        <w:rPr>
          <w:rStyle w:val="Odwoaniedelikatne"/>
          <w:b/>
          <w:bCs/>
          <w:lang w:val="en-GB"/>
        </w:rPr>
        <w:t>2 -</w:t>
      </w:r>
      <w:r w:rsidR="00FA108A" w:rsidRPr="002A2D69">
        <w:rPr>
          <w:rStyle w:val="Odwoaniedelikatne"/>
          <w:lang w:val="en-GB"/>
        </w:rPr>
        <w:t xml:space="preserve"> </w:t>
      </w:r>
      <w:r w:rsidRPr="002A2D69">
        <w:rPr>
          <w:smallCaps/>
          <w:color w:val="5A5A5A" w:themeColor="text1" w:themeTint="A5"/>
          <w:lang w:val="en-GB"/>
        </w:rPr>
        <w:t>PROTECTION OF THE DECORATION</w:t>
      </w:r>
    </w:p>
    <w:p w:rsidR="002A2D69" w:rsidRPr="002A2D69" w:rsidRDefault="002A2D69" w:rsidP="002A2D69">
      <w:pPr>
        <w:spacing w:after="120"/>
        <w:rPr>
          <w:smallCaps/>
          <w:color w:val="5A5A5A" w:themeColor="text1" w:themeTint="A5"/>
          <w:lang w:val="en-GB"/>
        </w:rPr>
      </w:pPr>
      <w:r w:rsidRPr="002A2D69">
        <w:rPr>
          <w:rStyle w:val="Odwoaniedelikatne"/>
          <w:b/>
          <w:bCs/>
          <w:lang w:val="en-GB"/>
        </w:rPr>
        <w:t xml:space="preserve">STEP </w:t>
      </w:r>
      <w:r w:rsidR="00FA108A" w:rsidRPr="002A2D69">
        <w:rPr>
          <w:rStyle w:val="Odwoaniedelikatne"/>
          <w:b/>
          <w:bCs/>
          <w:lang w:val="en-GB"/>
        </w:rPr>
        <w:t>3</w:t>
      </w:r>
      <w:r w:rsidR="00FA108A" w:rsidRPr="002A2D69">
        <w:rPr>
          <w:rStyle w:val="Odwoaniedelikatne"/>
          <w:lang w:val="en-GB"/>
        </w:rPr>
        <w:t xml:space="preserve"> </w:t>
      </w:r>
      <w:r w:rsidRPr="002A2D69">
        <w:rPr>
          <w:rStyle w:val="Odwoaniedelikatne"/>
          <w:lang w:val="en-GB"/>
        </w:rPr>
        <w:t xml:space="preserve">- </w:t>
      </w:r>
      <w:r>
        <w:rPr>
          <w:rStyle w:val="Odwoaniedelikatne"/>
          <w:lang w:val="en-GB"/>
        </w:rPr>
        <w:t>COOLING</w:t>
      </w:r>
      <w:r w:rsidRPr="002A2D69">
        <w:rPr>
          <w:smallCaps/>
          <w:color w:val="5A5A5A" w:themeColor="text1" w:themeTint="A5"/>
          <w:lang w:val="en-GB"/>
        </w:rPr>
        <w:t xml:space="preserve"> DOWN THE GLASS WITH ICE </w:t>
      </w:r>
    </w:p>
    <w:p w:rsidR="00FA108A" w:rsidRPr="002A2D69" w:rsidRDefault="002A2D69" w:rsidP="00FA108A">
      <w:pPr>
        <w:spacing w:after="120"/>
        <w:rPr>
          <w:rStyle w:val="Odwoaniedelikatne"/>
          <w:lang w:val="en-GB"/>
        </w:rPr>
      </w:pPr>
      <w:r w:rsidRPr="002A2D69">
        <w:rPr>
          <w:rStyle w:val="Odwoaniedelikatne"/>
          <w:b/>
          <w:bCs/>
          <w:lang w:val="en-GB"/>
        </w:rPr>
        <w:t xml:space="preserve">STEP </w:t>
      </w:r>
      <w:r w:rsidR="00FA108A" w:rsidRPr="002A2D69">
        <w:rPr>
          <w:rStyle w:val="Odwoaniedelikatne"/>
          <w:b/>
          <w:bCs/>
          <w:lang w:val="en-GB"/>
        </w:rPr>
        <w:t>4</w:t>
      </w:r>
      <w:r w:rsidRPr="002A2D69">
        <w:rPr>
          <w:rStyle w:val="Odwoaniedelikatne"/>
          <w:lang w:val="en-GB"/>
        </w:rPr>
        <w:t xml:space="preserve"> - </w:t>
      </w:r>
      <w:r w:rsidRPr="002A2D69">
        <w:rPr>
          <w:smallCaps/>
          <w:color w:val="5A5A5A" w:themeColor="text1" w:themeTint="A5"/>
          <w:lang w:val="en-GB"/>
        </w:rPr>
        <w:t>FILLING THE GLASS WITH ICE</w:t>
      </w:r>
    </w:p>
    <w:p w:rsidR="002A2D69" w:rsidRPr="002A2D69" w:rsidRDefault="002A2D69" w:rsidP="002A2D69">
      <w:pPr>
        <w:spacing w:after="120"/>
        <w:rPr>
          <w:smallCaps/>
          <w:color w:val="5A5A5A" w:themeColor="text1" w:themeTint="A5"/>
          <w:lang w:val="en-GB"/>
        </w:rPr>
      </w:pPr>
      <w:r w:rsidRPr="002A2D69">
        <w:rPr>
          <w:rStyle w:val="Odwoaniedelikatne"/>
          <w:b/>
          <w:bCs/>
          <w:lang w:val="en-GB"/>
        </w:rPr>
        <w:t xml:space="preserve">STEP </w:t>
      </w:r>
      <w:r w:rsidR="00FA108A" w:rsidRPr="002A2D69">
        <w:rPr>
          <w:rStyle w:val="Odwoaniedelikatne"/>
          <w:b/>
          <w:bCs/>
          <w:lang w:val="en-GB"/>
        </w:rPr>
        <w:t xml:space="preserve"> 5</w:t>
      </w:r>
      <w:r w:rsidR="00FA108A" w:rsidRPr="002A2D69">
        <w:rPr>
          <w:rStyle w:val="Odwoaniedelikatne"/>
          <w:lang w:val="en-GB"/>
        </w:rPr>
        <w:t xml:space="preserve"> - </w:t>
      </w:r>
      <w:r w:rsidRPr="002A2D69">
        <w:rPr>
          <w:smallCaps/>
          <w:color w:val="5A5A5A" w:themeColor="text1" w:themeTint="A5"/>
          <w:lang w:val="en-GB"/>
        </w:rPr>
        <w:t xml:space="preserve">POURING CAMPARI OVER ICE </w:t>
      </w:r>
    </w:p>
    <w:p w:rsidR="002A2D69" w:rsidRPr="002A2D69" w:rsidRDefault="002A2D69" w:rsidP="002A2D69">
      <w:pPr>
        <w:spacing w:after="120"/>
        <w:rPr>
          <w:smallCaps/>
          <w:color w:val="5A5A5A" w:themeColor="text1" w:themeTint="A5"/>
          <w:lang w:val="en-GB"/>
        </w:rPr>
      </w:pPr>
      <w:r w:rsidRPr="002A2D69">
        <w:rPr>
          <w:rStyle w:val="Odwoaniedelikatne"/>
          <w:b/>
          <w:bCs/>
          <w:lang w:val="en-GB"/>
        </w:rPr>
        <w:t xml:space="preserve">STEP </w:t>
      </w:r>
      <w:r w:rsidR="00FA108A" w:rsidRPr="002A2D69">
        <w:rPr>
          <w:rStyle w:val="Odwoaniedelikatne"/>
          <w:b/>
          <w:bCs/>
          <w:lang w:val="en-GB"/>
        </w:rPr>
        <w:t>6</w:t>
      </w:r>
      <w:r>
        <w:rPr>
          <w:rStyle w:val="Odwoaniedelikatne"/>
          <w:lang w:val="en-GB"/>
        </w:rPr>
        <w:t xml:space="preserve"> - </w:t>
      </w:r>
      <w:r w:rsidRPr="002A2D69">
        <w:rPr>
          <w:smallCaps/>
          <w:color w:val="5A5A5A" w:themeColor="text1" w:themeTint="A5"/>
          <w:lang w:val="en-GB"/>
        </w:rPr>
        <w:t xml:space="preserve">POURING </w:t>
      </w:r>
      <w:bookmarkStart w:id="0" w:name="_GoBack"/>
      <w:proofErr w:type="spellStart"/>
      <w:r w:rsidRPr="002A2D69">
        <w:rPr>
          <w:smallCaps/>
          <w:color w:val="5A5A5A" w:themeColor="text1" w:themeTint="A5"/>
          <w:lang w:val="en-GB"/>
        </w:rPr>
        <w:t>VERMUT</w:t>
      </w:r>
      <w:proofErr w:type="spellEnd"/>
    </w:p>
    <w:p w:rsidR="002A2D69" w:rsidRPr="002A2D69" w:rsidRDefault="002A2D69" w:rsidP="002A2D69">
      <w:pPr>
        <w:spacing w:after="120"/>
        <w:rPr>
          <w:smallCaps/>
          <w:color w:val="5A5A5A" w:themeColor="text1" w:themeTint="A5"/>
          <w:lang w:val="en-GB"/>
        </w:rPr>
      </w:pPr>
      <w:r w:rsidRPr="002A2D69">
        <w:rPr>
          <w:rStyle w:val="Odwoaniedelikatne"/>
          <w:b/>
          <w:bCs/>
          <w:lang w:val="en-GB"/>
        </w:rPr>
        <w:t xml:space="preserve">STEP </w:t>
      </w:r>
      <w:r w:rsidR="00FA108A" w:rsidRPr="002A2D69">
        <w:rPr>
          <w:rStyle w:val="Odwoaniedelikatne"/>
          <w:b/>
          <w:bCs/>
          <w:lang w:val="en-GB"/>
        </w:rPr>
        <w:t>7</w:t>
      </w:r>
      <w:r w:rsidR="00FA108A" w:rsidRPr="002A2D69">
        <w:rPr>
          <w:rStyle w:val="Odwoaniedelikatne"/>
          <w:lang w:val="en-GB"/>
        </w:rPr>
        <w:t xml:space="preserve"> - </w:t>
      </w:r>
      <w:proofErr w:type="spellStart"/>
      <w:r w:rsidRPr="002A2D69">
        <w:rPr>
          <w:smallCaps/>
          <w:color w:val="5A5A5A" w:themeColor="text1" w:themeTint="A5"/>
          <w:lang w:val="en-GB"/>
        </w:rPr>
        <w:t>COMPLENTING</w:t>
      </w:r>
      <w:proofErr w:type="spellEnd"/>
      <w:r w:rsidRPr="002A2D69">
        <w:rPr>
          <w:smallCaps/>
          <w:color w:val="5A5A5A" w:themeColor="text1" w:themeTint="A5"/>
          <w:lang w:val="en-GB"/>
        </w:rPr>
        <w:t xml:space="preserve"> WITH SODA WATER</w:t>
      </w:r>
    </w:p>
    <w:bookmarkEnd w:id="0"/>
    <w:p w:rsidR="002A2D69" w:rsidRPr="002A2D69" w:rsidRDefault="002A2D69" w:rsidP="002A2D69">
      <w:pPr>
        <w:spacing w:after="120"/>
        <w:rPr>
          <w:smallCaps/>
          <w:color w:val="5A5A5A" w:themeColor="text1" w:themeTint="A5"/>
          <w:lang w:val="en-GB"/>
        </w:rPr>
      </w:pPr>
      <w:r w:rsidRPr="002A2D69">
        <w:rPr>
          <w:rStyle w:val="Odwoaniedelikatne"/>
          <w:b/>
          <w:bCs/>
          <w:lang w:val="en-GB"/>
        </w:rPr>
        <w:t xml:space="preserve">STEP </w:t>
      </w:r>
      <w:r w:rsidR="00FA108A" w:rsidRPr="002A2D69">
        <w:rPr>
          <w:rStyle w:val="Odwoaniedelikatne"/>
          <w:b/>
          <w:bCs/>
          <w:lang w:val="en-GB"/>
        </w:rPr>
        <w:t xml:space="preserve"> 8</w:t>
      </w:r>
      <w:r w:rsidR="00FA108A" w:rsidRPr="002A2D69">
        <w:rPr>
          <w:rStyle w:val="Odwoaniedelikatne"/>
          <w:lang w:val="en-GB"/>
        </w:rPr>
        <w:t xml:space="preserve"> - </w:t>
      </w:r>
      <w:r w:rsidRPr="002A2D69">
        <w:rPr>
          <w:smallCaps/>
          <w:color w:val="5A5A5A" w:themeColor="text1" w:themeTint="A5"/>
          <w:lang w:val="en-GB"/>
        </w:rPr>
        <w:t xml:space="preserve">DECORATING THE COCKTAIL GLASS </w:t>
      </w:r>
    </w:p>
    <w:p w:rsidR="00FA108A" w:rsidRPr="002A2D69" w:rsidRDefault="00FA108A" w:rsidP="00FA108A">
      <w:pPr>
        <w:spacing w:after="120"/>
        <w:rPr>
          <w:rStyle w:val="Odwoaniedelikatne"/>
          <w:lang w:val="en-GB"/>
        </w:rPr>
      </w:pPr>
    </w:p>
    <w:p w:rsidR="00FA108A" w:rsidRPr="002A2D69" w:rsidRDefault="00FA108A" w:rsidP="00FA108A">
      <w:pPr>
        <w:spacing w:after="120"/>
        <w:rPr>
          <w:iCs/>
          <w:sz w:val="24"/>
          <w:szCs w:val="24"/>
          <w:lang w:val="en-GB"/>
        </w:rPr>
      </w:pPr>
    </w:p>
    <w:p w:rsidR="00FA108A" w:rsidRPr="002A2D69" w:rsidRDefault="00FA108A" w:rsidP="00FA108A">
      <w:pPr>
        <w:spacing w:after="120"/>
        <w:rPr>
          <w:iCs/>
          <w:lang w:val="en-GB"/>
        </w:rPr>
      </w:pPr>
    </w:p>
    <w:p w:rsidR="00FA108A" w:rsidRPr="002A2D69" w:rsidRDefault="00FA108A" w:rsidP="00FA108A">
      <w:pPr>
        <w:spacing w:after="120"/>
        <w:rPr>
          <w:iCs/>
          <w:lang w:val="en-GB"/>
        </w:rPr>
      </w:pPr>
    </w:p>
    <w:p w:rsidR="00FA108A" w:rsidRPr="002A2D69" w:rsidRDefault="00FA108A" w:rsidP="00517EBE">
      <w:pPr>
        <w:rPr>
          <w:b/>
          <w:sz w:val="24"/>
          <w:szCs w:val="24"/>
          <w:lang w:val="en-GB"/>
        </w:rPr>
      </w:pPr>
    </w:p>
    <w:p w:rsidR="00517EBE" w:rsidRPr="002A2D69" w:rsidRDefault="00517EBE" w:rsidP="00517EBE">
      <w:pPr>
        <w:rPr>
          <w:b/>
          <w:sz w:val="24"/>
          <w:szCs w:val="24"/>
          <w:lang w:val="en-GB"/>
        </w:rPr>
      </w:pPr>
    </w:p>
    <w:p w:rsidR="00517EBE" w:rsidRPr="002A2D69" w:rsidRDefault="00517EBE">
      <w:pPr>
        <w:rPr>
          <w:lang w:val="en-GB"/>
        </w:rPr>
      </w:pPr>
    </w:p>
    <w:sectPr w:rsidR="00517EBE" w:rsidRPr="002A2D69" w:rsidSect="00995BE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9B" w:rsidRDefault="005E779B" w:rsidP="00310E97">
      <w:pPr>
        <w:spacing w:after="0" w:line="240" w:lineRule="auto"/>
      </w:pPr>
      <w:r>
        <w:separator/>
      </w:r>
    </w:p>
  </w:endnote>
  <w:endnote w:type="continuationSeparator" w:id="0">
    <w:p w:rsidR="005E779B" w:rsidRDefault="005E779B" w:rsidP="0031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97" w:rsidRDefault="00310E97" w:rsidP="00310E97">
    <w:pPr>
      <w:pStyle w:val="Stopka"/>
      <w:jc w:val="right"/>
    </w:pPr>
    <w:r>
      <w:rPr>
        <w:noProof/>
      </w:rPr>
      <w:drawing>
        <wp:inline distT="0" distB="0" distL="0" distR="0" wp14:anchorId="5B9222EF" wp14:editId="10531E11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310E97" w:rsidRPr="00FA5E58" w:rsidRDefault="00310E97" w:rsidP="00310E97">
        <w:pPr>
          <w:pStyle w:val="Stopka"/>
          <w:jc w:val="right"/>
          <w:rPr>
            <w:sz w:val="10"/>
            <w:szCs w:val="10"/>
          </w:rPr>
        </w:pPr>
      </w:p>
      <w:p w:rsidR="00310E97" w:rsidRDefault="00310E97" w:rsidP="00310E97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011220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9B" w:rsidRDefault="005E779B" w:rsidP="00310E97">
      <w:pPr>
        <w:spacing w:after="0" w:line="240" w:lineRule="auto"/>
      </w:pPr>
      <w:r>
        <w:separator/>
      </w:r>
    </w:p>
  </w:footnote>
  <w:footnote w:type="continuationSeparator" w:id="0">
    <w:p w:rsidR="005E779B" w:rsidRDefault="005E779B" w:rsidP="0031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97" w:rsidRDefault="00011220">
    <w:pPr>
      <w:pStyle w:val="Nagwek"/>
    </w:pPr>
    <w:r>
      <w:rPr>
        <w:noProof/>
      </w:rPr>
      <w:drawing>
        <wp:inline distT="0" distB="0" distL="0" distR="0" wp14:anchorId="2A35A538" wp14:editId="06D54727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E97" w:rsidRDefault="00310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F37"/>
    <w:multiLevelType w:val="hybridMultilevel"/>
    <w:tmpl w:val="670213D8"/>
    <w:lvl w:ilvl="0" w:tplc="C86A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E7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88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E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6D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6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48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6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4F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4B6B4F"/>
    <w:multiLevelType w:val="hybridMultilevel"/>
    <w:tmpl w:val="06A0A7CE"/>
    <w:lvl w:ilvl="0" w:tplc="106E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EC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2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89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2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6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49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65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E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C43C26"/>
    <w:multiLevelType w:val="hybridMultilevel"/>
    <w:tmpl w:val="637E4CF8"/>
    <w:lvl w:ilvl="0" w:tplc="2FE48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E6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2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6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4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C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6A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2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0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ED7A8B"/>
    <w:multiLevelType w:val="hybridMultilevel"/>
    <w:tmpl w:val="E272EDDA"/>
    <w:lvl w:ilvl="0" w:tplc="5BFA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0D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6E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ED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AD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C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4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26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6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4B5652"/>
    <w:multiLevelType w:val="hybridMultilevel"/>
    <w:tmpl w:val="AA6A15C0"/>
    <w:lvl w:ilvl="0" w:tplc="DA20A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26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B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68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0D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8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6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A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CA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104768"/>
    <w:multiLevelType w:val="hybridMultilevel"/>
    <w:tmpl w:val="3188B49A"/>
    <w:lvl w:ilvl="0" w:tplc="F9E4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8E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A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24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C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6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29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E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2C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83765E0"/>
    <w:multiLevelType w:val="hybridMultilevel"/>
    <w:tmpl w:val="2D7EA7EA"/>
    <w:lvl w:ilvl="0" w:tplc="34CE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1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0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A8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48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0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2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C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05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39015D"/>
    <w:multiLevelType w:val="hybridMultilevel"/>
    <w:tmpl w:val="D8F005B0"/>
    <w:lvl w:ilvl="0" w:tplc="739C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A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E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8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2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8F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00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4"/>
    <w:rsid w:val="00011220"/>
    <w:rsid w:val="00032970"/>
    <w:rsid w:val="00036F10"/>
    <w:rsid w:val="00062C55"/>
    <w:rsid w:val="00093327"/>
    <w:rsid w:val="00094923"/>
    <w:rsid w:val="000C7C3E"/>
    <w:rsid w:val="000D3103"/>
    <w:rsid w:val="000E1F15"/>
    <w:rsid w:val="00100B33"/>
    <w:rsid w:val="0012585F"/>
    <w:rsid w:val="001276B2"/>
    <w:rsid w:val="001406C7"/>
    <w:rsid w:val="00157D27"/>
    <w:rsid w:val="00175689"/>
    <w:rsid w:val="00181A16"/>
    <w:rsid w:val="00182D6F"/>
    <w:rsid w:val="001F6E8A"/>
    <w:rsid w:val="00241A4C"/>
    <w:rsid w:val="002538F7"/>
    <w:rsid w:val="00291D36"/>
    <w:rsid w:val="002A2D69"/>
    <w:rsid w:val="002A488D"/>
    <w:rsid w:val="002B0E22"/>
    <w:rsid w:val="002B14A6"/>
    <w:rsid w:val="002D3602"/>
    <w:rsid w:val="002D6D92"/>
    <w:rsid w:val="002E4D99"/>
    <w:rsid w:val="002E711C"/>
    <w:rsid w:val="00310E97"/>
    <w:rsid w:val="00340BBC"/>
    <w:rsid w:val="003640B3"/>
    <w:rsid w:val="004041CC"/>
    <w:rsid w:val="0040657B"/>
    <w:rsid w:val="00412488"/>
    <w:rsid w:val="00444086"/>
    <w:rsid w:val="004715B7"/>
    <w:rsid w:val="004777E4"/>
    <w:rsid w:val="004A3686"/>
    <w:rsid w:val="004B6B77"/>
    <w:rsid w:val="004C01A3"/>
    <w:rsid w:val="00517EBE"/>
    <w:rsid w:val="0053399B"/>
    <w:rsid w:val="00551C57"/>
    <w:rsid w:val="00580BC7"/>
    <w:rsid w:val="005869D3"/>
    <w:rsid w:val="005B144F"/>
    <w:rsid w:val="005B2992"/>
    <w:rsid w:val="005D23AF"/>
    <w:rsid w:val="005E779B"/>
    <w:rsid w:val="005F0325"/>
    <w:rsid w:val="0061610F"/>
    <w:rsid w:val="00627FC3"/>
    <w:rsid w:val="00635BED"/>
    <w:rsid w:val="00650502"/>
    <w:rsid w:val="006700CA"/>
    <w:rsid w:val="006821F4"/>
    <w:rsid w:val="006A4FE5"/>
    <w:rsid w:val="007122F2"/>
    <w:rsid w:val="00730FD5"/>
    <w:rsid w:val="0079648B"/>
    <w:rsid w:val="007D4087"/>
    <w:rsid w:val="007D6226"/>
    <w:rsid w:val="007E08A9"/>
    <w:rsid w:val="007E3871"/>
    <w:rsid w:val="008225FB"/>
    <w:rsid w:val="008354A0"/>
    <w:rsid w:val="00863435"/>
    <w:rsid w:val="00876D2D"/>
    <w:rsid w:val="008D1E22"/>
    <w:rsid w:val="008F2F05"/>
    <w:rsid w:val="008F44C2"/>
    <w:rsid w:val="009011A5"/>
    <w:rsid w:val="00906FF7"/>
    <w:rsid w:val="00912364"/>
    <w:rsid w:val="00924A42"/>
    <w:rsid w:val="00951278"/>
    <w:rsid w:val="00967967"/>
    <w:rsid w:val="00995BEF"/>
    <w:rsid w:val="009A1572"/>
    <w:rsid w:val="009A4EB9"/>
    <w:rsid w:val="009C30DF"/>
    <w:rsid w:val="009D0540"/>
    <w:rsid w:val="009F06DA"/>
    <w:rsid w:val="00A2420D"/>
    <w:rsid w:val="00A530B5"/>
    <w:rsid w:val="00A6611E"/>
    <w:rsid w:val="00A81F82"/>
    <w:rsid w:val="00AA4C68"/>
    <w:rsid w:val="00AA57F4"/>
    <w:rsid w:val="00AB74B9"/>
    <w:rsid w:val="00AC3744"/>
    <w:rsid w:val="00AC394F"/>
    <w:rsid w:val="00AD6D3B"/>
    <w:rsid w:val="00B7287C"/>
    <w:rsid w:val="00B73F7B"/>
    <w:rsid w:val="00BB0593"/>
    <w:rsid w:val="00BD1CA8"/>
    <w:rsid w:val="00BE14D4"/>
    <w:rsid w:val="00C21256"/>
    <w:rsid w:val="00C2769F"/>
    <w:rsid w:val="00C52BF2"/>
    <w:rsid w:val="00C64162"/>
    <w:rsid w:val="00C81FA4"/>
    <w:rsid w:val="00C854F1"/>
    <w:rsid w:val="00CB0AD5"/>
    <w:rsid w:val="00CB5A01"/>
    <w:rsid w:val="00CD0B44"/>
    <w:rsid w:val="00D3412A"/>
    <w:rsid w:val="00D459C0"/>
    <w:rsid w:val="00D5403C"/>
    <w:rsid w:val="00D55362"/>
    <w:rsid w:val="00D84B1F"/>
    <w:rsid w:val="00D9491C"/>
    <w:rsid w:val="00D96F9A"/>
    <w:rsid w:val="00DA04F3"/>
    <w:rsid w:val="00DB50BD"/>
    <w:rsid w:val="00DC11C8"/>
    <w:rsid w:val="00DD4FFF"/>
    <w:rsid w:val="00DE15D9"/>
    <w:rsid w:val="00E3580F"/>
    <w:rsid w:val="00E43B69"/>
    <w:rsid w:val="00E93907"/>
    <w:rsid w:val="00F4770F"/>
    <w:rsid w:val="00F533E7"/>
    <w:rsid w:val="00F63429"/>
    <w:rsid w:val="00F71466"/>
    <w:rsid w:val="00F723B9"/>
    <w:rsid w:val="00F73143"/>
    <w:rsid w:val="00F834FB"/>
    <w:rsid w:val="00FA108A"/>
    <w:rsid w:val="00FB626C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32D2"/>
  <w15:docId w15:val="{F66B30E1-E7BC-48A4-8FDD-6A83F4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E97"/>
  </w:style>
  <w:style w:type="paragraph" w:styleId="Stopka">
    <w:name w:val="footer"/>
    <w:basedOn w:val="Normalny"/>
    <w:link w:val="StopkaZnak"/>
    <w:uiPriority w:val="99"/>
    <w:unhideWhenUsed/>
    <w:rsid w:val="0031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E9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0E9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0E97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310E97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A108A"/>
    <w:rPr>
      <w:b/>
      <w:bCs/>
      <w:smallCaps/>
      <w:color w:val="4F81BD" w:themeColor="accent1"/>
      <w:spacing w:val="5"/>
    </w:rPr>
  </w:style>
  <w:style w:type="paragraph" w:styleId="Akapitzlist">
    <w:name w:val="List Paragraph"/>
    <w:basedOn w:val="Normalny"/>
    <w:uiPriority w:val="34"/>
    <w:qFormat/>
    <w:rsid w:val="002A2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3D882-340E-4DC8-BE9E-AEFF85F3812F}" type="doc">
      <dgm:prSet loTypeId="urn:microsoft.com/office/officeart/2005/8/layout/bProcess4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5E7CD11F-1E3F-478B-A633-0C9C9D6E2BEA}">
      <dgm:prSet phldrT="[Tekst]"/>
      <dgm:spPr/>
      <dgm:t>
        <a:bodyPr/>
        <a:lstStyle/>
        <a:p>
          <a:r>
            <a:rPr lang="pl-PL"/>
            <a:t>DECORATING THE COCKTAIL GLASS </a:t>
          </a:r>
        </a:p>
        <a:p>
          <a:r>
            <a:rPr lang="pl-PL"/>
            <a:t>STEP...</a:t>
          </a:r>
        </a:p>
      </dgm:t>
    </dgm:pt>
    <dgm:pt modelId="{D27E1C0A-1402-45CD-9854-CE26B3B85E4E}" type="sibTrans" cxnId="{98C8A324-5557-42CF-8020-004FDBDBB2E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A8A1EA8-65CC-4E07-879F-B757395A533E}" type="parTrans" cxnId="{98C8A324-5557-42CF-8020-004FDBDBB2E8}">
      <dgm:prSet/>
      <dgm:spPr/>
      <dgm:t>
        <a:bodyPr/>
        <a:lstStyle/>
        <a:p>
          <a:endParaRPr lang="pl-PL"/>
        </a:p>
      </dgm:t>
    </dgm:pt>
    <dgm:pt modelId="{8AE01625-2E7B-4BD1-80E7-8CCD5A6DC958}">
      <dgm:prSet phldrT="[Tekst]"/>
      <dgm:spPr/>
      <dgm:t>
        <a:bodyPr/>
        <a:lstStyle/>
        <a:p>
          <a:r>
            <a:rPr lang="pl-PL"/>
            <a:t>PROTECTION OF THE DECORATION</a:t>
          </a:r>
        </a:p>
        <a:p>
          <a:r>
            <a:rPr lang="pl-PL"/>
            <a:t>STEP...</a:t>
          </a:r>
        </a:p>
      </dgm:t>
    </dgm:pt>
    <dgm:pt modelId="{95EB0714-2C48-4214-9F1B-9AA96E9E01F9}" type="sibTrans" cxnId="{3961A604-39C2-4C06-A253-113405AF305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3F939089-02C8-4C7D-A99E-206D557139E2}" type="parTrans" cxnId="{3961A604-39C2-4C06-A253-113405AF3055}">
      <dgm:prSet/>
      <dgm:spPr/>
      <dgm:t>
        <a:bodyPr/>
        <a:lstStyle/>
        <a:p>
          <a:endParaRPr lang="pl-PL"/>
        </a:p>
      </dgm:t>
    </dgm:pt>
    <dgm:pt modelId="{482BBBD2-9ABF-49D4-90F8-32A960A12325}">
      <dgm:prSet phldrT="[Tekst]"/>
      <dgm:spPr/>
      <dgm:t>
        <a:bodyPr/>
        <a:lstStyle/>
        <a:p>
          <a:r>
            <a:rPr lang="pl-PL"/>
            <a:t>POURING CAMPARI OVER ICE </a:t>
          </a:r>
        </a:p>
        <a:p>
          <a:r>
            <a:rPr lang="pl-PL"/>
            <a:t>STEP...</a:t>
          </a:r>
        </a:p>
      </dgm:t>
    </dgm:pt>
    <dgm:pt modelId="{89A08B07-A571-43CA-81DE-F11BBBF05C70}" type="sibTrans" cxnId="{4AF71ABB-18BA-44A1-9464-4FAB68CF131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EE6BF3E-8BB8-4476-B431-733C1A74393F}" type="parTrans" cxnId="{4AF71ABB-18BA-44A1-9464-4FAB68CF1313}">
      <dgm:prSet/>
      <dgm:spPr/>
      <dgm:t>
        <a:bodyPr/>
        <a:lstStyle/>
        <a:p>
          <a:endParaRPr lang="pl-PL"/>
        </a:p>
      </dgm:t>
    </dgm:pt>
    <dgm:pt modelId="{232ABE9C-AE8E-4B5E-B831-035C987C70D1}">
      <dgm:prSet phldrT="[Tekst]"/>
      <dgm:spPr/>
      <dgm:t>
        <a:bodyPr/>
        <a:lstStyle/>
        <a:p>
          <a:r>
            <a:rPr lang="pl-PL"/>
            <a:t>COOLING DOWN THE GLASS WITH ICE </a:t>
          </a:r>
        </a:p>
        <a:p>
          <a:r>
            <a:rPr lang="pl-PL"/>
            <a:t>STEP...</a:t>
          </a:r>
        </a:p>
      </dgm:t>
    </dgm:pt>
    <dgm:pt modelId="{43F366F2-8471-45BD-A588-BE8812921F77}" type="sibTrans" cxnId="{F7BAD750-19C2-43FA-93AE-F9C7323F054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93E673A-C70C-4F9F-871B-1F3030F2FBAD}" type="parTrans" cxnId="{F7BAD750-19C2-43FA-93AE-F9C7323F0543}">
      <dgm:prSet/>
      <dgm:spPr/>
      <dgm:t>
        <a:bodyPr/>
        <a:lstStyle/>
        <a:p>
          <a:endParaRPr lang="pl-PL"/>
        </a:p>
      </dgm:t>
    </dgm:pt>
    <dgm:pt modelId="{4EA43977-6231-4A12-8274-19E412557ED2}">
      <dgm:prSet phldrT="[Tekst]"/>
      <dgm:spPr/>
      <dgm:t>
        <a:bodyPr/>
        <a:lstStyle/>
        <a:p>
          <a:r>
            <a:rPr lang="pl-PL"/>
            <a:t>COMPLENTING WITH SODA WATER</a:t>
          </a:r>
        </a:p>
        <a:p>
          <a:r>
            <a:rPr lang="pl-PL"/>
            <a:t>STEP...</a:t>
          </a:r>
        </a:p>
      </dgm:t>
    </dgm:pt>
    <dgm:pt modelId="{44D91B89-CD56-4FF2-9B23-02F3E543D2B4}" type="sibTrans" cxnId="{33646D33-F1F6-4268-80E3-D7FF0AD9EA87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DBD229BB-7BC6-4ADF-829D-2EF630BF3D3F}" type="parTrans" cxnId="{33646D33-F1F6-4268-80E3-D7FF0AD9EA87}">
      <dgm:prSet/>
      <dgm:spPr/>
      <dgm:t>
        <a:bodyPr/>
        <a:lstStyle/>
        <a:p>
          <a:endParaRPr lang="pl-PL"/>
        </a:p>
      </dgm:t>
    </dgm:pt>
    <dgm:pt modelId="{AA54B9AF-E14E-4FF6-B215-64984A52D5A8}">
      <dgm:prSet phldrT="[Tekst]"/>
      <dgm:spPr/>
      <dgm:t>
        <a:bodyPr/>
        <a:lstStyle/>
        <a:p>
          <a:r>
            <a:rPr lang="en-GB"/>
            <a:t>PREPARATION OF DECORATION FROM LEMON, LIME AND COCKTAIL CHERRIES </a:t>
          </a:r>
          <a:r>
            <a:rPr lang="pl-PL"/>
            <a:t>STEP...</a:t>
          </a:r>
        </a:p>
      </dgm:t>
    </dgm:pt>
    <dgm:pt modelId="{3510EC4E-36A8-4D87-8F5E-71B4DDD8439C}" type="sibTrans" cxnId="{E20831E4-03DD-45D5-B82F-362E87367B4C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5EB03CE5-B947-48E7-AAC2-20DE273C95D1}" type="parTrans" cxnId="{E20831E4-03DD-45D5-B82F-362E87367B4C}">
      <dgm:prSet/>
      <dgm:spPr/>
      <dgm:t>
        <a:bodyPr/>
        <a:lstStyle/>
        <a:p>
          <a:endParaRPr lang="pl-PL"/>
        </a:p>
      </dgm:t>
    </dgm:pt>
    <dgm:pt modelId="{DC9B2F78-8FFD-45B9-BE41-0239C851B261}">
      <dgm:prSet phldrT="[Tekst]"/>
      <dgm:spPr/>
      <dgm:t>
        <a:bodyPr/>
        <a:lstStyle/>
        <a:p>
          <a:r>
            <a:rPr lang="pl-PL"/>
            <a:t>FILLING THE GLASS WITH ICE</a:t>
          </a:r>
        </a:p>
        <a:p>
          <a:r>
            <a:rPr lang="pl-PL"/>
            <a:t>STEP ...</a:t>
          </a:r>
        </a:p>
      </dgm:t>
    </dgm:pt>
    <dgm:pt modelId="{88D9D61C-9C1F-4213-BD66-9CADD6CC4555}" type="sibTrans" cxnId="{70ED9E3C-51F5-4B5F-A7A0-2605D963F0B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01C46027-43F0-4B3A-A6B1-AC8B59C13792}" type="parTrans" cxnId="{70ED9E3C-51F5-4B5F-A7A0-2605D963F0B3}">
      <dgm:prSet/>
      <dgm:spPr/>
      <dgm:t>
        <a:bodyPr/>
        <a:lstStyle/>
        <a:p>
          <a:endParaRPr lang="pl-PL"/>
        </a:p>
      </dgm:t>
    </dgm:pt>
    <dgm:pt modelId="{9A3AD383-E96E-44C1-8741-F15152171835}">
      <dgm:prSet phldrT="[Tekst]"/>
      <dgm:spPr/>
      <dgm:t>
        <a:bodyPr/>
        <a:lstStyle/>
        <a:p>
          <a:r>
            <a:rPr lang="pl-PL"/>
            <a:t>POURING VERMUT</a:t>
          </a:r>
        </a:p>
        <a:p>
          <a:r>
            <a:rPr lang="pl-PL"/>
            <a:t>STEP... </a:t>
          </a:r>
        </a:p>
      </dgm:t>
    </dgm:pt>
    <dgm:pt modelId="{90233A83-E65B-45BB-99A2-E9DE0CD0E7F8}" type="sibTrans" cxnId="{FB4E0D54-D028-4D2E-B4E5-74873CA72FC9}">
      <dgm:prSet/>
      <dgm:spPr/>
      <dgm:t>
        <a:bodyPr/>
        <a:lstStyle/>
        <a:p>
          <a:endParaRPr lang="pl-PL"/>
        </a:p>
      </dgm:t>
    </dgm:pt>
    <dgm:pt modelId="{A04F6771-03DB-47B5-ADB6-129A8002508C}" type="parTrans" cxnId="{FB4E0D54-D028-4D2E-B4E5-74873CA72FC9}">
      <dgm:prSet/>
      <dgm:spPr/>
      <dgm:t>
        <a:bodyPr/>
        <a:lstStyle/>
        <a:p>
          <a:endParaRPr lang="pl-PL"/>
        </a:p>
      </dgm:t>
    </dgm:pt>
    <dgm:pt modelId="{0C11E83D-5EB1-4B62-A8A7-753AA993FB90}" type="pres">
      <dgm:prSet presAssocID="{2F03D882-340E-4DC8-BE9E-AEFF85F3812F}" presName="Name0" presStyleCnt="0">
        <dgm:presLayoutVars>
          <dgm:dir/>
          <dgm:resizeHandles/>
        </dgm:presLayoutVars>
      </dgm:prSet>
      <dgm:spPr/>
    </dgm:pt>
    <dgm:pt modelId="{6F8B25BC-4697-4BE2-BEDB-A9755440D6E5}" type="pres">
      <dgm:prSet presAssocID="{5E7CD11F-1E3F-478B-A633-0C9C9D6E2BEA}" presName="compNode" presStyleCnt="0"/>
      <dgm:spPr/>
    </dgm:pt>
    <dgm:pt modelId="{1845FCEA-58EA-4687-8411-C594A29D6CBB}" type="pres">
      <dgm:prSet presAssocID="{5E7CD11F-1E3F-478B-A633-0C9C9D6E2BEA}" presName="dummyConnPt" presStyleCnt="0"/>
      <dgm:spPr/>
    </dgm:pt>
    <dgm:pt modelId="{E89F316C-2ADB-4EEA-A1FF-2811721AE050}" type="pres">
      <dgm:prSet presAssocID="{5E7CD11F-1E3F-478B-A633-0C9C9D6E2BEA}" presName="node" presStyleLbl="node1" presStyleIdx="0" presStyleCnt="8">
        <dgm:presLayoutVars>
          <dgm:bulletEnabled val="1"/>
        </dgm:presLayoutVars>
      </dgm:prSet>
      <dgm:spPr/>
    </dgm:pt>
    <dgm:pt modelId="{57BF12AD-38D7-4D6A-A069-ED3EFE29F176}" type="pres">
      <dgm:prSet presAssocID="{D27E1C0A-1402-45CD-9854-CE26B3B85E4E}" presName="sibTrans" presStyleLbl="bgSibTrans2D1" presStyleIdx="0" presStyleCnt="7"/>
      <dgm:spPr/>
    </dgm:pt>
    <dgm:pt modelId="{177E575E-16A1-4862-9CCA-7230117D54D5}" type="pres">
      <dgm:prSet presAssocID="{8AE01625-2E7B-4BD1-80E7-8CCD5A6DC958}" presName="compNode" presStyleCnt="0"/>
      <dgm:spPr/>
    </dgm:pt>
    <dgm:pt modelId="{5A7F9AA2-6A67-41F7-B6BC-F8F05FAB182F}" type="pres">
      <dgm:prSet presAssocID="{8AE01625-2E7B-4BD1-80E7-8CCD5A6DC958}" presName="dummyConnPt" presStyleCnt="0"/>
      <dgm:spPr/>
    </dgm:pt>
    <dgm:pt modelId="{AA989EC9-AFCD-48C0-8986-CFC10A249842}" type="pres">
      <dgm:prSet presAssocID="{8AE01625-2E7B-4BD1-80E7-8CCD5A6DC958}" presName="node" presStyleLbl="node1" presStyleIdx="1" presStyleCnt="8">
        <dgm:presLayoutVars>
          <dgm:bulletEnabled val="1"/>
        </dgm:presLayoutVars>
      </dgm:prSet>
      <dgm:spPr/>
    </dgm:pt>
    <dgm:pt modelId="{573C9DF2-4529-42A3-865E-7C1AFD108608}" type="pres">
      <dgm:prSet presAssocID="{95EB0714-2C48-4214-9F1B-9AA96E9E01F9}" presName="sibTrans" presStyleLbl="bgSibTrans2D1" presStyleIdx="1" presStyleCnt="7"/>
      <dgm:spPr/>
    </dgm:pt>
    <dgm:pt modelId="{BDCA7E7E-00CA-4A7F-A165-D7EBCED29824}" type="pres">
      <dgm:prSet presAssocID="{482BBBD2-9ABF-49D4-90F8-32A960A12325}" presName="compNode" presStyleCnt="0"/>
      <dgm:spPr/>
    </dgm:pt>
    <dgm:pt modelId="{CE6EEF77-758B-406F-A959-D1FB645B6597}" type="pres">
      <dgm:prSet presAssocID="{482BBBD2-9ABF-49D4-90F8-32A960A12325}" presName="dummyConnPt" presStyleCnt="0"/>
      <dgm:spPr/>
    </dgm:pt>
    <dgm:pt modelId="{0DD5E5E1-68EA-49DE-9081-464D7ED96734}" type="pres">
      <dgm:prSet presAssocID="{482BBBD2-9ABF-49D4-90F8-32A960A12325}" presName="node" presStyleLbl="node1" presStyleIdx="2" presStyleCnt="8">
        <dgm:presLayoutVars>
          <dgm:bulletEnabled val="1"/>
        </dgm:presLayoutVars>
      </dgm:prSet>
      <dgm:spPr/>
    </dgm:pt>
    <dgm:pt modelId="{055C6E9F-B454-4935-B255-D10AFF402B96}" type="pres">
      <dgm:prSet presAssocID="{89A08B07-A571-43CA-81DE-F11BBBF05C70}" presName="sibTrans" presStyleLbl="bgSibTrans2D1" presStyleIdx="2" presStyleCnt="7"/>
      <dgm:spPr/>
    </dgm:pt>
    <dgm:pt modelId="{EAAC6C09-0C12-4F23-9334-FE668ACE4E9C}" type="pres">
      <dgm:prSet presAssocID="{232ABE9C-AE8E-4B5E-B831-035C987C70D1}" presName="compNode" presStyleCnt="0"/>
      <dgm:spPr/>
    </dgm:pt>
    <dgm:pt modelId="{0CC32235-8F5C-4C61-AF5A-85BDE769235C}" type="pres">
      <dgm:prSet presAssocID="{232ABE9C-AE8E-4B5E-B831-035C987C70D1}" presName="dummyConnPt" presStyleCnt="0"/>
      <dgm:spPr/>
    </dgm:pt>
    <dgm:pt modelId="{6DAD5474-9FEB-49A1-9728-F03D6A6FC2AA}" type="pres">
      <dgm:prSet presAssocID="{232ABE9C-AE8E-4B5E-B831-035C987C70D1}" presName="node" presStyleLbl="node1" presStyleIdx="3" presStyleCnt="8">
        <dgm:presLayoutVars>
          <dgm:bulletEnabled val="1"/>
        </dgm:presLayoutVars>
      </dgm:prSet>
      <dgm:spPr/>
    </dgm:pt>
    <dgm:pt modelId="{E4437E47-F488-44CD-B920-C2A948AF70FD}" type="pres">
      <dgm:prSet presAssocID="{43F366F2-8471-45BD-A588-BE8812921F77}" presName="sibTrans" presStyleLbl="bgSibTrans2D1" presStyleIdx="3" presStyleCnt="7"/>
      <dgm:spPr/>
    </dgm:pt>
    <dgm:pt modelId="{EE75B062-8892-4612-8AE5-0EC2C63E2F5E}" type="pres">
      <dgm:prSet presAssocID="{4EA43977-6231-4A12-8274-19E412557ED2}" presName="compNode" presStyleCnt="0"/>
      <dgm:spPr/>
    </dgm:pt>
    <dgm:pt modelId="{8BFA0958-9CE6-493D-B0B4-AF1BB0AACC7C}" type="pres">
      <dgm:prSet presAssocID="{4EA43977-6231-4A12-8274-19E412557ED2}" presName="dummyConnPt" presStyleCnt="0"/>
      <dgm:spPr/>
    </dgm:pt>
    <dgm:pt modelId="{B6D7432A-76E5-4CDB-A7E3-EEA5891320FE}" type="pres">
      <dgm:prSet presAssocID="{4EA43977-6231-4A12-8274-19E412557ED2}" presName="node" presStyleLbl="node1" presStyleIdx="4" presStyleCnt="8">
        <dgm:presLayoutVars>
          <dgm:bulletEnabled val="1"/>
        </dgm:presLayoutVars>
      </dgm:prSet>
      <dgm:spPr/>
    </dgm:pt>
    <dgm:pt modelId="{9A350F69-E57B-42A1-ACA7-439E9C62EE93}" type="pres">
      <dgm:prSet presAssocID="{44D91B89-CD56-4FF2-9B23-02F3E543D2B4}" presName="sibTrans" presStyleLbl="bgSibTrans2D1" presStyleIdx="4" presStyleCnt="7"/>
      <dgm:spPr/>
    </dgm:pt>
    <dgm:pt modelId="{FFE81A52-3ACE-4464-92B3-820E8DA8CE53}" type="pres">
      <dgm:prSet presAssocID="{AA54B9AF-E14E-4FF6-B215-64984A52D5A8}" presName="compNode" presStyleCnt="0"/>
      <dgm:spPr/>
    </dgm:pt>
    <dgm:pt modelId="{95C46B2D-340B-438E-B6DB-BA33617B3163}" type="pres">
      <dgm:prSet presAssocID="{AA54B9AF-E14E-4FF6-B215-64984A52D5A8}" presName="dummyConnPt" presStyleCnt="0"/>
      <dgm:spPr/>
    </dgm:pt>
    <dgm:pt modelId="{B10B6153-C6D1-40A3-BA63-CEA4638C491C}" type="pres">
      <dgm:prSet presAssocID="{AA54B9AF-E14E-4FF6-B215-64984A52D5A8}" presName="node" presStyleLbl="node1" presStyleIdx="5" presStyleCnt="8">
        <dgm:presLayoutVars>
          <dgm:bulletEnabled val="1"/>
        </dgm:presLayoutVars>
      </dgm:prSet>
      <dgm:spPr/>
    </dgm:pt>
    <dgm:pt modelId="{B9695911-8894-4891-8636-B24D7F2CFE22}" type="pres">
      <dgm:prSet presAssocID="{3510EC4E-36A8-4D87-8F5E-71B4DDD8439C}" presName="sibTrans" presStyleLbl="bgSibTrans2D1" presStyleIdx="5" presStyleCnt="7"/>
      <dgm:spPr/>
    </dgm:pt>
    <dgm:pt modelId="{525AAF94-66F1-48BD-B1A8-4CABF94605FB}" type="pres">
      <dgm:prSet presAssocID="{DC9B2F78-8FFD-45B9-BE41-0239C851B261}" presName="compNode" presStyleCnt="0"/>
      <dgm:spPr/>
    </dgm:pt>
    <dgm:pt modelId="{BAD9D27B-593F-4CD4-ADC3-6AA5B7205E8A}" type="pres">
      <dgm:prSet presAssocID="{DC9B2F78-8FFD-45B9-BE41-0239C851B261}" presName="dummyConnPt" presStyleCnt="0"/>
      <dgm:spPr/>
    </dgm:pt>
    <dgm:pt modelId="{7E492B43-BB24-42EF-928F-5A3FC39E9B76}" type="pres">
      <dgm:prSet presAssocID="{DC9B2F78-8FFD-45B9-BE41-0239C851B261}" presName="node" presStyleLbl="node1" presStyleIdx="6" presStyleCnt="8">
        <dgm:presLayoutVars>
          <dgm:bulletEnabled val="1"/>
        </dgm:presLayoutVars>
      </dgm:prSet>
      <dgm:spPr/>
    </dgm:pt>
    <dgm:pt modelId="{4CBF3325-DF57-43B1-967D-D31783A6EED3}" type="pres">
      <dgm:prSet presAssocID="{88D9D61C-9C1F-4213-BD66-9CADD6CC4555}" presName="sibTrans" presStyleLbl="bgSibTrans2D1" presStyleIdx="6" presStyleCnt="7"/>
      <dgm:spPr/>
    </dgm:pt>
    <dgm:pt modelId="{64DB4B04-0AAC-455A-BE44-1CF238AE10C4}" type="pres">
      <dgm:prSet presAssocID="{9A3AD383-E96E-44C1-8741-F15152171835}" presName="compNode" presStyleCnt="0"/>
      <dgm:spPr/>
    </dgm:pt>
    <dgm:pt modelId="{751D200F-7CE1-4AB5-96DD-4FF0B7DCBAB3}" type="pres">
      <dgm:prSet presAssocID="{9A3AD383-E96E-44C1-8741-F15152171835}" presName="dummyConnPt" presStyleCnt="0"/>
      <dgm:spPr/>
    </dgm:pt>
    <dgm:pt modelId="{7150BD11-B9F0-44A9-94FD-F976F86941A5}" type="pres">
      <dgm:prSet presAssocID="{9A3AD383-E96E-44C1-8741-F15152171835}" presName="node" presStyleLbl="node1" presStyleIdx="7" presStyleCnt="8">
        <dgm:presLayoutVars>
          <dgm:bulletEnabled val="1"/>
        </dgm:presLayoutVars>
      </dgm:prSet>
      <dgm:spPr/>
    </dgm:pt>
  </dgm:ptLst>
  <dgm:cxnLst>
    <dgm:cxn modelId="{3961A604-39C2-4C06-A253-113405AF3055}" srcId="{2F03D882-340E-4DC8-BE9E-AEFF85F3812F}" destId="{8AE01625-2E7B-4BD1-80E7-8CCD5A6DC958}" srcOrd="1" destOrd="0" parTransId="{3F939089-02C8-4C7D-A99E-206D557139E2}" sibTransId="{95EB0714-2C48-4214-9F1B-9AA96E9E01F9}"/>
    <dgm:cxn modelId="{5B64C50E-57E3-4BE5-BF93-A48663DF107F}" type="presOf" srcId="{9A3AD383-E96E-44C1-8741-F15152171835}" destId="{7150BD11-B9F0-44A9-94FD-F976F86941A5}" srcOrd="0" destOrd="0" presId="urn:microsoft.com/office/officeart/2005/8/layout/bProcess4"/>
    <dgm:cxn modelId="{49AFF319-BDCC-4704-919F-2C583BA6CD57}" type="presOf" srcId="{2F03D882-340E-4DC8-BE9E-AEFF85F3812F}" destId="{0C11E83D-5EB1-4B62-A8A7-753AA993FB90}" srcOrd="0" destOrd="0" presId="urn:microsoft.com/office/officeart/2005/8/layout/bProcess4"/>
    <dgm:cxn modelId="{98C8A324-5557-42CF-8020-004FDBDBB2E8}" srcId="{2F03D882-340E-4DC8-BE9E-AEFF85F3812F}" destId="{5E7CD11F-1E3F-478B-A633-0C9C9D6E2BEA}" srcOrd="0" destOrd="0" parTransId="{CA8A1EA8-65CC-4E07-879F-B757395A533E}" sibTransId="{D27E1C0A-1402-45CD-9854-CE26B3B85E4E}"/>
    <dgm:cxn modelId="{33646D33-F1F6-4268-80E3-D7FF0AD9EA87}" srcId="{2F03D882-340E-4DC8-BE9E-AEFF85F3812F}" destId="{4EA43977-6231-4A12-8274-19E412557ED2}" srcOrd="4" destOrd="0" parTransId="{DBD229BB-7BC6-4ADF-829D-2EF630BF3D3F}" sibTransId="{44D91B89-CD56-4FF2-9B23-02F3E543D2B4}"/>
    <dgm:cxn modelId="{70ED9E3C-51F5-4B5F-A7A0-2605D963F0B3}" srcId="{2F03D882-340E-4DC8-BE9E-AEFF85F3812F}" destId="{DC9B2F78-8FFD-45B9-BE41-0239C851B261}" srcOrd="6" destOrd="0" parTransId="{01C46027-43F0-4B3A-A6B1-AC8B59C13792}" sibTransId="{88D9D61C-9C1F-4213-BD66-9CADD6CC4555}"/>
    <dgm:cxn modelId="{A9E0E63E-4FA8-44FE-8368-091E02228833}" type="presOf" srcId="{4EA43977-6231-4A12-8274-19E412557ED2}" destId="{B6D7432A-76E5-4CDB-A7E3-EEA5891320FE}" srcOrd="0" destOrd="0" presId="urn:microsoft.com/office/officeart/2005/8/layout/bProcess4"/>
    <dgm:cxn modelId="{B7139A45-E4E3-4573-8091-492E609BE20D}" type="presOf" srcId="{89A08B07-A571-43CA-81DE-F11BBBF05C70}" destId="{055C6E9F-B454-4935-B255-D10AFF402B96}" srcOrd="0" destOrd="0" presId="urn:microsoft.com/office/officeart/2005/8/layout/bProcess4"/>
    <dgm:cxn modelId="{EB676B6B-501C-437F-9351-9741E22A0A2F}" type="presOf" srcId="{8AE01625-2E7B-4BD1-80E7-8CCD5A6DC958}" destId="{AA989EC9-AFCD-48C0-8986-CFC10A249842}" srcOrd="0" destOrd="0" presId="urn:microsoft.com/office/officeart/2005/8/layout/bProcess4"/>
    <dgm:cxn modelId="{3E88086C-BD1F-4387-9A77-D927C4B3C3D9}" type="presOf" srcId="{232ABE9C-AE8E-4B5E-B831-035C987C70D1}" destId="{6DAD5474-9FEB-49A1-9728-F03D6A6FC2AA}" srcOrd="0" destOrd="0" presId="urn:microsoft.com/office/officeart/2005/8/layout/bProcess4"/>
    <dgm:cxn modelId="{226AFE4E-F474-47DA-B698-ABADA1F80CFB}" type="presOf" srcId="{44D91B89-CD56-4FF2-9B23-02F3E543D2B4}" destId="{9A350F69-E57B-42A1-ACA7-439E9C62EE93}" srcOrd="0" destOrd="0" presId="urn:microsoft.com/office/officeart/2005/8/layout/bProcess4"/>
    <dgm:cxn modelId="{CC06724F-5827-45E8-8C02-D82C539C5E53}" type="presOf" srcId="{43F366F2-8471-45BD-A588-BE8812921F77}" destId="{E4437E47-F488-44CD-B920-C2A948AF70FD}" srcOrd="0" destOrd="0" presId="urn:microsoft.com/office/officeart/2005/8/layout/bProcess4"/>
    <dgm:cxn modelId="{F7BAD750-19C2-43FA-93AE-F9C7323F0543}" srcId="{2F03D882-340E-4DC8-BE9E-AEFF85F3812F}" destId="{232ABE9C-AE8E-4B5E-B831-035C987C70D1}" srcOrd="3" destOrd="0" parTransId="{193E673A-C70C-4F9F-871B-1F3030F2FBAD}" sibTransId="{43F366F2-8471-45BD-A588-BE8812921F77}"/>
    <dgm:cxn modelId="{C0D7A972-931E-4684-BB95-9371421DD583}" type="presOf" srcId="{D27E1C0A-1402-45CD-9854-CE26B3B85E4E}" destId="{57BF12AD-38D7-4D6A-A069-ED3EFE29F176}" srcOrd="0" destOrd="0" presId="urn:microsoft.com/office/officeart/2005/8/layout/bProcess4"/>
    <dgm:cxn modelId="{5A7D9E53-2FFC-4345-89D4-BF8E0C06DEEF}" type="presOf" srcId="{482BBBD2-9ABF-49D4-90F8-32A960A12325}" destId="{0DD5E5E1-68EA-49DE-9081-464D7ED96734}" srcOrd="0" destOrd="0" presId="urn:microsoft.com/office/officeart/2005/8/layout/bProcess4"/>
    <dgm:cxn modelId="{FB4E0D54-D028-4D2E-B4E5-74873CA72FC9}" srcId="{2F03D882-340E-4DC8-BE9E-AEFF85F3812F}" destId="{9A3AD383-E96E-44C1-8741-F15152171835}" srcOrd="7" destOrd="0" parTransId="{A04F6771-03DB-47B5-ADB6-129A8002508C}" sibTransId="{90233A83-E65B-45BB-99A2-E9DE0CD0E7F8}"/>
    <dgm:cxn modelId="{3FBCDAA7-6B47-428D-8954-C14D98072876}" type="presOf" srcId="{95EB0714-2C48-4214-9F1B-9AA96E9E01F9}" destId="{573C9DF2-4529-42A3-865E-7C1AFD108608}" srcOrd="0" destOrd="0" presId="urn:microsoft.com/office/officeart/2005/8/layout/bProcess4"/>
    <dgm:cxn modelId="{AD11E1AF-DEA2-4144-AC4A-69600D7D4AB6}" type="presOf" srcId="{88D9D61C-9C1F-4213-BD66-9CADD6CC4555}" destId="{4CBF3325-DF57-43B1-967D-D31783A6EED3}" srcOrd="0" destOrd="0" presId="urn:microsoft.com/office/officeart/2005/8/layout/bProcess4"/>
    <dgm:cxn modelId="{4AF71ABB-18BA-44A1-9464-4FAB68CF1313}" srcId="{2F03D882-340E-4DC8-BE9E-AEFF85F3812F}" destId="{482BBBD2-9ABF-49D4-90F8-32A960A12325}" srcOrd="2" destOrd="0" parTransId="{AEE6BF3E-8BB8-4476-B431-733C1A74393F}" sibTransId="{89A08B07-A571-43CA-81DE-F11BBBF05C70}"/>
    <dgm:cxn modelId="{9AA450C6-BD70-4016-BBD1-5A53A80354DE}" type="presOf" srcId="{AA54B9AF-E14E-4FF6-B215-64984A52D5A8}" destId="{B10B6153-C6D1-40A3-BA63-CEA4638C491C}" srcOrd="0" destOrd="0" presId="urn:microsoft.com/office/officeart/2005/8/layout/bProcess4"/>
    <dgm:cxn modelId="{7F1D6DCA-7FF0-4FFD-95C7-CCFE5BF02598}" type="presOf" srcId="{5E7CD11F-1E3F-478B-A633-0C9C9D6E2BEA}" destId="{E89F316C-2ADB-4EEA-A1FF-2811721AE050}" srcOrd="0" destOrd="0" presId="urn:microsoft.com/office/officeart/2005/8/layout/bProcess4"/>
    <dgm:cxn modelId="{E10B1FCB-1C88-45B0-AA7D-B6891DD60802}" type="presOf" srcId="{DC9B2F78-8FFD-45B9-BE41-0239C851B261}" destId="{7E492B43-BB24-42EF-928F-5A3FC39E9B76}" srcOrd="0" destOrd="0" presId="urn:microsoft.com/office/officeart/2005/8/layout/bProcess4"/>
    <dgm:cxn modelId="{19747FE1-8CF6-451D-A55C-F0BADD233E39}" type="presOf" srcId="{3510EC4E-36A8-4D87-8F5E-71B4DDD8439C}" destId="{B9695911-8894-4891-8636-B24D7F2CFE22}" srcOrd="0" destOrd="0" presId="urn:microsoft.com/office/officeart/2005/8/layout/bProcess4"/>
    <dgm:cxn modelId="{E20831E4-03DD-45D5-B82F-362E87367B4C}" srcId="{2F03D882-340E-4DC8-BE9E-AEFF85F3812F}" destId="{AA54B9AF-E14E-4FF6-B215-64984A52D5A8}" srcOrd="5" destOrd="0" parTransId="{5EB03CE5-B947-48E7-AAC2-20DE273C95D1}" sibTransId="{3510EC4E-36A8-4D87-8F5E-71B4DDD8439C}"/>
    <dgm:cxn modelId="{388B74B1-3541-4637-B03B-606B92B2BC74}" type="presParOf" srcId="{0C11E83D-5EB1-4B62-A8A7-753AA993FB90}" destId="{6F8B25BC-4697-4BE2-BEDB-A9755440D6E5}" srcOrd="0" destOrd="0" presId="urn:microsoft.com/office/officeart/2005/8/layout/bProcess4"/>
    <dgm:cxn modelId="{C1E34826-0501-47B1-9BC0-ED19C621BEE1}" type="presParOf" srcId="{6F8B25BC-4697-4BE2-BEDB-A9755440D6E5}" destId="{1845FCEA-58EA-4687-8411-C594A29D6CBB}" srcOrd="0" destOrd="0" presId="urn:microsoft.com/office/officeart/2005/8/layout/bProcess4"/>
    <dgm:cxn modelId="{3838831E-ECFB-494C-A6F3-0A6F71723C46}" type="presParOf" srcId="{6F8B25BC-4697-4BE2-BEDB-A9755440D6E5}" destId="{E89F316C-2ADB-4EEA-A1FF-2811721AE050}" srcOrd="1" destOrd="0" presId="urn:microsoft.com/office/officeart/2005/8/layout/bProcess4"/>
    <dgm:cxn modelId="{32865C6D-BCBE-46B1-8903-14F888165611}" type="presParOf" srcId="{0C11E83D-5EB1-4B62-A8A7-753AA993FB90}" destId="{57BF12AD-38D7-4D6A-A069-ED3EFE29F176}" srcOrd="1" destOrd="0" presId="urn:microsoft.com/office/officeart/2005/8/layout/bProcess4"/>
    <dgm:cxn modelId="{D57C70C7-F0BC-46D0-BEC6-1D684CA035F7}" type="presParOf" srcId="{0C11E83D-5EB1-4B62-A8A7-753AA993FB90}" destId="{177E575E-16A1-4862-9CCA-7230117D54D5}" srcOrd="2" destOrd="0" presId="urn:microsoft.com/office/officeart/2005/8/layout/bProcess4"/>
    <dgm:cxn modelId="{AB6C3841-2886-4695-BDA9-F8108B1665B9}" type="presParOf" srcId="{177E575E-16A1-4862-9CCA-7230117D54D5}" destId="{5A7F9AA2-6A67-41F7-B6BC-F8F05FAB182F}" srcOrd="0" destOrd="0" presId="urn:microsoft.com/office/officeart/2005/8/layout/bProcess4"/>
    <dgm:cxn modelId="{30ECBA07-8DDF-484F-A2C4-F9C904235D67}" type="presParOf" srcId="{177E575E-16A1-4862-9CCA-7230117D54D5}" destId="{AA989EC9-AFCD-48C0-8986-CFC10A249842}" srcOrd="1" destOrd="0" presId="urn:microsoft.com/office/officeart/2005/8/layout/bProcess4"/>
    <dgm:cxn modelId="{5EAB203C-7795-4B8A-BA6C-EE1C107284FA}" type="presParOf" srcId="{0C11E83D-5EB1-4B62-A8A7-753AA993FB90}" destId="{573C9DF2-4529-42A3-865E-7C1AFD108608}" srcOrd="3" destOrd="0" presId="urn:microsoft.com/office/officeart/2005/8/layout/bProcess4"/>
    <dgm:cxn modelId="{B502DCF1-0EE4-4F53-A53C-4091FDCB11C7}" type="presParOf" srcId="{0C11E83D-5EB1-4B62-A8A7-753AA993FB90}" destId="{BDCA7E7E-00CA-4A7F-A165-D7EBCED29824}" srcOrd="4" destOrd="0" presId="urn:microsoft.com/office/officeart/2005/8/layout/bProcess4"/>
    <dgm:cxn modelId="{4CF66E52-4D27-44FB-9DE3-4A9996E74460}" type="presParOf" srcId="{BDCA7E7E-00CA-4A7F-A165-D7EBCED29824}" destId="{CE6EEF77-758B-406F-A959-D1FB645B6597}" srcOrd="0" destOrd="0" presId="urn:microsoft.com/office/officeart/2005/8/layout/bProcess4"/>
    <dgm:cxn modelId="{6EC067C8-2AA2-4203-AD1E-CBBDCC6B2AF8}" type="presParOf" srcId="{BDCA7E7E-00CA-4A7F-A165-D7EBCED29824}" destId="{0DD5E5E1-68EA-49DE-9081-464D7ED96734}" srcOrd="1" destOrd="0" presId="urn:microsoft.com/office/officeart/2005/8/layout/bProcess4"/>
    <dgm:cxn modelId="{3D0FC65C-A45C-430B-959B-14B80CBC8B59}" type="presParOf" srcId="{0C11E83D-5EB1-4B62-A8A7-753AA993FB90}" destId="{055C6E9F-B454-4935-B255-D10AFF402B96}" srcOrd="5" destOrd="0" presId="urn:microsoft.com/office/officeart/2005/8/layout/bProcess4"/>
    <dgm:cxn modelId="{1B8682A4-662F-4E4E-938E-F0A45F58EBB1}" type="presParOf" srcId="{0C11E83D-5EB1-4B62-A8A7-753AA993FB90}" destId="{EAAC6C09-0C12-4F23-9334-FE668ACE4E9C}" srcOrd="6" destOrd="0" presId="urn:microsoft.com/office/officeart/2005/8/layout/bProcess4"/>
    <dgm:cxn modelId="{AF384664-625B-4BA5-B973-99308492C2BE}" type="presParOf" srcId="{EAAC6C09-0C12-4F23-9334-FE668ACE4E9C}" destId="{0CC32235-8F5C-4C61-AF5A-85BDE769235C}" srcOrd="0" destOrd="0" presId="urn:microsoft.com/office/officeart/2005/8/layout/bProcess4"/>
    <dgm:cxn modelId="{56264A1D-EE0D-4141-8827-9C03492638F1}" type="presParOf" srcId="{EAAC6C09-0C12-4F23-9334-FE668ACE4E9C}" destId="{6DAD5474-9FEB-49A1-9728-F03D6A6FC2AA}" srcOrd="1" destOrd="0" presId="urn:microsoft.com/office/officeart/2005/8/layout/bProcess4"/>
    <dgm:cxn modelId="{9C174D65-6D2D-4916-A6C0-B008B48AEE5F}" type="presParOf" srcId="{0C11E83D-5EB1-4B62-A8A7-753AA993FB90}" destId="{E4437E47-F488-44CD-B920-C2A948AF70FD}" srcOrd="7" destOrd="0" presId="urn:microsoft.com/office/officeart/2005/8/layout/bProcess4"/>
    <dgm:cxn modelId="{59A33B0D-C80B-4B93-8801-FDD690D0484D}" type="presParOf" srcId="{0C11E83D-5EB1-4B62-A8A7-753AA993FB90}" destId="{EE75B062-8892-4612-8AE5-0EC2C63E2F5E}" srcOrd="8" destOrd="0" presId="urn:microsoft.com/office/officeart/2005/8/layout/bProcess4"/>
    <dgm:cxn modelId="{3A4DE1B3-408E-4979-96B8-ABA8C5FEDA11}" type="presParOf" srcId="{EE75B062-8892-4612-8AE5-0EC2C63E2F5E}" destId="{8BFA0958-9CE6-493D-B0B4-AF1BB0AACC7C}" srcOrd="0" destOrd="0" presId="urn:microsoft.com/office/officeart/2005/8/layout/bProcess4"/>
    <dgm:cxn modelId="{77D647C0-E763-4E56-A0BB-F69644E2BD7C}" type="presParOf" srcId="{EE75B062-8892-4612-8AE5-0EC2C63E2F5E}" destId="{B6D7432A-76E5-4CDB-A7E3-EEA5891320FE}" srcOrd="1" destOrd="0" presId="urn:microsoft.com/office/officeart/2005/8/layout/bProcess4"/>
    <dgm:cxn modelId="{E28EA1C7-8F33-46D3-9354-CF21BAC4CADE}" type="presParOf" srcId="{0C11E83D-5EB1-4B62-A8A7-753AA993FB90}" destId="{9A350F69-E57B-42A1-ACA7-439E9C62EE93}" srcOrd="9" destOrd="0" presId="urn:microsoft.com/office/officeart/2005/8/layout/bProcess4"/>
    <dgm:cxn modelId="{F76C99FF-A9F4-49F4-A70A-9EB8201F99B5}" type="presParOf" srcId="{0C11E83D-5EB1-4B62-A8A7-753AA993FB90}" destId="{FFE81A52-3ACE-4464-92B3-820E8DA8CE53}" srcOrd="10" destOrd="0" presId="urn:microsoft.com/office/officeart/2005/8/layout/bProcess4"/>
    <dgm:cxn modelId="{A20085B1-658F-42B5-887A-0A1CE05B8443}" type="presParOf" srcId="{FFE81A52-3ACE-4464-92B3-820E8DA8CE53}" destId="{95C46B2D-340B-438E-B6DB-BA33617B3163}" srcOrd="0" destOrd="0" presId="urn:microsoft.com/office/officeart/2005/8/layout/bProcess4"/>
    <dgm:cxn modelId="{8613A10F-EE06-490E-AC5E-0C2732BCC6D3}" type="presParOf" srcId="{FFE81A52-3ACE-4464-92B3-820E8DA8CE53}" destId="{B10B6153-C6D1-40A3-BA63-CEA4638C491C}" srcOrd="1" destOrd="0" presId="urn:microsoft.com/office/officeart/2005/8/layout/bProcess4"/>
    <dgm:cxn modelId="{DF8D237B-08F6-478C-B5E4-A123705BE7D4}" type="presParOf" srcId="{0C11E83D-5EB1-4B62-A8A7-753AA993FB90}" destId="{B9695911-8894-4891-8636-B24D7F2CFE22}" srcOrd="11" destOrd="0" presId="urn:microsoft.com/office/officeart/2005/8/layout/bProcess4"/>
    <dgm:cxn modelId="{E40E3D36-B8B9-44AF-B4A9-79760308C262}" type="presParOf" srcId="{0C11E83D-5EB1-4B62-A8A7-753AA993FB90}" destId="{525AAF94-66F1-48BD-B1A8-4CABF94605FB}" srcOrd="12" destOrd="0" presId="urn:microsoft.com/office/officeart/2005/8/layout/bProcess4"/>
    <dgm:cxn modelId="{B1A57F12-3EE8-443F-AE93-53CB5504D274}" type="presParOf" srcId="{525AAF94-66F1-48BD-B1A8-4CABF94605FB}" destId="{BAD9D27B-593F-4CD4-ADC3-6AA5B7205E8A}" srcOrd="0" destOrd="0" presId="urn:microsoft.com/office/officeart/2005/8/layout/bProcess4"/>
    <dgm:cxn modelId="{A57672B7-6208-4BC0-869A-490A21CC6572}" type="presParOf" srcId="{525AAF94-66F1-48BD-B1A8-4CABF94605FB}" destId="{7E492B43-BB24-42EF-928F-5A3FC39E9B76}" srcOrd="1" destOrd="0" presId="urn:microsoft.com/office/officeart/2005/8/layout/bProcess4"/>
    <dgm:cxn modelId="{CF168514-2879-4DFF-B7D1-1D24462CDEA1}" type="presParOf" srcId="{0C11E83D-5EB1-4B62-A8A7-753AA993FB90}" destId="{4CBF3325-DF57-43B1-967D-D31783A6EED3}" srcOrd="13" destOrd="0" presId="urn:microsoft.com/office/officeart/2005/8/layout/bProcess4"/>
    <dgm:cxn modelId="{2CB58471-D08C-4247-B69D-14CAF77F7606}" type="presParOf" srcId="{0C11E83D-5EB1-4B62-A8A7-753AA993FB90}" destId="{64DB4B04-0AAC-455A-BE44-1CF238AE10C4}" srcOrd="14" destOrd="0" presId="urn:microsoft.com/office/officeart/2005/8/layout/bProcess4"/>
    <dgm:cxn modelId="{24C95043-0355-4E62-96E5-4CF937AC6D1D}" type="presParOf" srcId="{64DB4B04-0AAC-455A-BE44-1CF238AE10C4}" destId="{751D200F-7CE1-4AB5-96DD-4FF0B7DCBAB3}" srcOrd="0" destOrd="0" presId="urn:microsoft.com/office/officeart/2005/8/layout/bProcess4"/>
    <dgm:cxn modelId="{6CA17C0B-AF56-44F1-A808-E56847A9BBCF}" type="presParOf" srcId="{64DB4B04-0AAC-455A-BE44-1CF238AE10C4}" destId="{7150BD11-B9F0-44A9-94FD-F976F86941A5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F12AD-38D7-4D6A-A069-ED3EFE29F176}">
      <dsp:nvSpPr>
        <dsp:cNvPr id="0" name=""/>
        <dsp:cNvSpPr/>
      </dsp:nvSpPr>
      <dsp:spPr>
        <a:xfrm rot="5400000">
          <a:off x="-262443" y="105428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F316C-2ADB-4EEA-A1FF-2811721AE050}">
      <dsp:nvSpPr>
        <dsp:cNvPr id="0" name=""/>
        <dsp:cNvSpPr/>
      </dsp:nvSpPr>
      <dsp:spPr>
        <a:xfrm>
          <a:off x="2897" y="302487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DECORATING THE COCKTAIL GLASS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STEP...</a:t>
          </a:r>
        </a:p>
      </dsp:txBody>
      <dsp:txXfrm>
        <a:off x="30529" y="330119"/>
        <a:ext cx="1517120" cy="888166"/>
      </dsp:txXfrm>
    </dsp:sp>
    <dsp:sp modelId="{573C9DF2-4529-42A3-865E-7C1AFD108608}">
      <dsp:nvSpPr>
        <dsp:cNvPr id="0" name=""/>
        <dsp:cNvSpPr/>
      </dsp:nvSpPr>
      <dsp:spPr>
        <a:xfrm rot="5400000">
          <a:off x="-262443" y="2233570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89EC9-AFCD-48C0-8986-CFC10A249842}">
      <dsp:nvSpPr>
        <dsp:cNvPr id="0" name=""/>
        <dsp:cNvSpPr/>
      </dsp:nvSpPr>
      <dsp:spPr>
        <a:xfrm>
          <a:off x="2897" y="1481775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PROTECTION OF THE DECORATION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STEP...</a:t>
          </a:r>
        </a:p>
      </dsp:txBody>
      <dsp:txXfrm>
        <a:off x="30529" y="1509407"/>
        <a:ext cx="1517120" cy="888166"/>
      </dsp:txXfrm>
    </dsp:sp>
    <dsp:sp modelId="{055C6E9F-B454-4935-B255-D10AFF402B96}">
      <dsp:nvSpPr>
        <dsp:cNvPr id="0" name=""/>
        <dsp:cNvSpPr/>
      </dsp:nvSpPr>
      <dsp:spPr>
        <a:xfrm>
          <a:off x="327200" y="2823214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5E5E1-68EA-49DE-9081-464D7ED96734}">
      <dsp:nvSpPr>
        <dsp:cNvPr id="0" name=""/>
        <dsp:cNvSpPr/>
      </dsp:nvSpPr>
      <dsp:spPr>
        <a:xfrm>
          <a:off x="2897" y="2661063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POURING CAMPARI OVER ICE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STEP...</a:t>
          </a:r>
        </a:p>
      </dsp:txBody>
      <dsp:txXfrm>
        <a:off x="30529" y="2688695"/>
        <a:ext cx="1517120" cy="888166"/>
      </dsp:txXfrm>
    </dsp:sp>
    <dsp:sp modelId="{E4437E47-F488-44CD-B920-C2A948AF70FD}">
      <dsp:nvSpPr>
        <dsp:cNvPr id="0" name=""/>
        <dsp:cNvSpPr/>
      </dsp:nvSpPr>
      <dsp:spPr>
        <a:xfrm rot="16200000">
          <a:off x="1828826" y="2233570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D5474-9FEB-49A1-9728-F03D6A6FC2AA}">
      <dsp:nvSpPr>
        <dsp:cNvPr id="0" name=""/>
        <dsp:cNvSpPr/>
      </dsp:nvSpPr>
      <dsp:spPr>
        <a:xfrm>
          <a:off x="2094167" y="2661063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COOLING DOWN THE GLASS WITH ICE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STEP...</a:t>
          </a:r>
        </a:p>
      </dsp:txBody>
      <dsp:txXfrm>
        <a:off x="2121799" y="2688695"/>
        <a:ext cx="1517120" cy="888166"/>
      </dsp:txXfrm>
    </dsp:sp>
    <dsp:sp modelId="{9A350F69-E57B-42A1-ACA7-439E9C62EE93}">
      <dsp:nvSpPr>
        <dsp:cNvPr id="0" name=""/>
        <dsp:cNvSpPr/>
      </dsp:nvSpPr>
      <dsp:spPr>
        <a:xfrm rot="16200000">
          <a:off x="1828826" y="105428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D7432A-76E5-4CDB-A7E3-EEA5891320FE}">
      <dsp:nvSpPr>
        <dsp:cNvPr id="0" name=""/>
        <dsp:cNvSpPr/>
      </dsp:nvSpPr>
      <dsp:spPr>
        <a:xfrm>
          <a:off x="2094167" y="1481775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COMPLENTING WITH SODA WATER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STEP...</a:t>
          </a:r>
        </a:p>
      </dsp:txBody>
      <dsp:txXfrm>
        <a:off x="2121799" y="1509407"/>
        <a:ext cx="1517120" cy="888166"/>
      </dsp:txXfrm>
    </dsp:sp>
    <dsp:sp modelId="{B9695911-8894-4891-8636-B24D7F2CFE22}">
      <dsp:nvSpPr>
        <dsp:cNvPr id="0" name=""/>
        <dsp:cNvSpPr/>
      </dsp:nvSpPr>
      <dsp:spPr>
        <a:xfrm>
          <a:off x="2418470" y="464638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0B6153-C6D1-40A3-BA63-CEA4638C491C}">
      <dsp:nvSpPr>
        <dsp:cNvPr id="0" name=""/>
        <dsp:cNvSpPr/>
      </dsp:nvSpPr>
      <dsp:spPr>
        <a:xfrm>
          <a:off x="2094167" y="302487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PREPARATION OF DECORATION FROM LEMON, LIME AND COCKTAIL CHERRIES </a:t>
          </a:r>
          <a:r>
            <a:rPr lang="pl-PL" sz="1100" kern="1200"/>
            <a:t>STEP...</a:t>
          </a:r>
        </a:p>
      </dsp:txBody>
      <dsp:txXfrm>
        <a:off x="2121799" y="330119"/>
        <a:ext cx="1517120" cy="888166"/>
      </dsp:txXfrm>
    </dsp:sp>
    <dsp:sp modelId="{4CBF3325-DF57-43B1-967D-D31783A6EED3}">
      <dsp:nvSpPr>
        <dsp:cNvPr id="0" name=""/>
        <dsp:cNvSpPr/>
      </dsp:nvSpPr>
      <dsp:spPr>
        <a:xfrm rot="5400000">
          <a:off x="3920097" y="105428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92B43-BB24-42EF-928F-5A3FC39E9B76}">
      <dsp:nvSpPr>
        <dsp:cNvPr id="0" name=""/>
        <dsp:cNvSpPr/>
      </dsp:nvSpPr>
      <dsp:spPr>
        <a:xfrm>
          <a:off x="4185438" y="302487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FILLING THE GLASS WITH ICE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STEP ...</a:t>
          </a:r>
        </a:p>
      </dsp:txBody>
      <dsp:txXfrm>
        <a:off x="4213070" y="330119"/>
        <a:ext cx="1517120" cy="888166"/>
      </dsp:txXfrm>
    </dsp:sp>
    <dsp:sp modelId="{7150BD11-B9F0-44A9-94FD-F976F86941A5}">
      <dsp:nvSpPr>
        <dsp:cNvPr id="0" name=""/>
        <dsp:cNvSpPr/>
      </dsp:nvSpPr>
      <dsp:spPr>
        <a:xfrm>
          <a:off x="4185438" y="1481775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POURING VERMUT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STEP... </a:t>
          </a:r>
        </a:p>
      </dsp:txBody>
      <dsp:txXfrm>
        <a:off x="4213070" y="1509407"/>
        <a:ext cx="1517120" cy="888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2019-04-14T10:42:00Z</dcterms:created>
  <dcterms:modified xsi:type="dcterms:W3CDTF">2019-04-15T20:13:00Z</dcterms:modified>
</cp:coreProperties>
</file>