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2490C" w:rsidRPr="0064361D" w:rsidRDefault="0064361D" w:rsidP="0064361D">
      <w:pPr>
        <w:pStyle w:val="Cytatintensywny"/>
        <w:rPr>
          <w:b/>
          <w:bCs/>
          <w:i w:val="0"/>
          <w:iCs w:val="0"/>
          <w:sz w:val="28"/>
          <w:szCs w:val="28"/>
          <w:lang w:val="en-GB"/>
        </w:rPr>
      </w:pPr>
      <w:r w:rsidRPr="0064361D">
        <w:rPr>
          <w:b/>
          <w:bCs/>
          <w:i w:val="0"/>
          <w:iCs w:val="0"/>
          <w:sz w:val="28"/>
          <w:szCs w:val="28"/>
          <w:lang w:val="en-GB"/>
        </w:rPr>
        <w:t xml:space="preserve">TASK SHEET </w:t>
      </w:r>
    </w:p>
    <w:p w:rsidR="0002490C" w:rsidRPr="0064361D" w:rsidRDefault="00DF55BD">
      <w:pPr>
        <w:pStyle w:val="gmail-msolistparagraph"/>
        <w:spacing w:before="0" w:after="0"/>
        <w:jc w:val="both"/>
        <w:rPr>
          <w:lang w:val="en-GB"/>
        </w:rPr>
      </w:pPr>
      <w:r w:rsidRPr="0064361D">
        <w:rPr>
          <w:lang w:val="en-GB"/>
        </w:rPr>
        <w:t xml:space="preserve">1. </w:t>
      </w:r>
      <w:r>
        <w:rPr>
          <w:lang w:val="en-US"/>
        </w:rPr>
        <w:t xml:space="preserve">You are a </w:t>
      </w:r>
      <w:r w:rsidRPr="0064361D">
        <w:rPr>
          <w:lang w:val="en-GB"/>
        </w:rPr>
        <w:t xml:space="preserve"> trainer</w:t>
      </w:r>
      <w:r>
        <w:rPr>
          <w:lang w:val="en-US"/>
        </w:rPr>
        <w:t xml:space="preserve">. You are just finishing an 8 hour group training. You see that the participants are tired but satisfied with the training. They are happy to approach you and thank you for the substantive activities, industry </w:t>
      </w:r>
      <w:r>
        <w:rPr>
          <w:lang w:val="en-US"/>
        </w:rPr>
        <w:t>examples and great atmosphere. However, before you finish the training and thank the group, you will conduct:</w:t>
      </w:r>
    </w:p>
    <w:p w:rsidR="0002490C" w:rsidRDefault="00DF55BD">
      <w:pPr>
        <w:pStyle w:val="gmail-msolistparagraph"/>
        <w:numPr>
          <w:ilvl w:val="0"/>
          <w:numId w:val="2"/>
        </w:numPr>
        <w:spacing w:before="0" w:after="0"/>
        <w:jc w:val="both"/>
        <w:rPr>
          <w:lang w:val="fr-FR"/>
        </w:rPr>
      </w:pPr>
      <w:r>
        <w:rPr>
          <w:lang w:val="fr-FR"/>
        </w:rPr>
        <w:t>evaluation questionnaire</w:t>
      </w:r>
    </w:p>
    <w:p w:rsidR="0002490C" w:rsidRDefault="00DF55BD">
      <w:pPr>
        <w:pStyle w:val="gmail-msolistparagraph"/>
        <w:numPr>
          <w:ilvl w:val="0"/>
          <w:numId w:val="2"/>
        </w:numPr>
        <w:spacing w:before="0" w:after="0"/>
        <w:jc w:val="both"/>
        <w:rPr>
          <w:lang w:val="en-US"/>
        </w:rPr>
      </w:pPr>
      <w:r>
        <w:rPr>
          <w:lang w:val="en-US"/>
        </w:rPr>
        <w:t>pre knowledge test</w:t>
      </w:r>
    </w:p>
    <w:p w:rsidR="0002490C" w:rsidRDefault="00DF55BD">
      <w:pPr>
        <w:pStyle w:val="gmail-msolistparagraph"/>
        <w:numPr>
          <w:ilvl w:val="0"/>
          <w:numId w:val="2"/>
        </w:numPr>
        <w:spacing w:before="0" w:after="0"/>
        <w:jc w:val="both"/>
        <w:rPr>
          <w:lang w:val="en-US"/>
        </w:rPr>
      </w:pPr>
      <w:r>
        <w:rPr>
          <w:lang w:val="en-US"/>
        </w:rPr>
        <w:t>follow up</w:t>
      </w:r>
    </w:p>
    <w:p w:rsidR="0002490C" w:rsidRDefault="0002490C">
      <w:pPr>
        <w:pStyle w:val="gmail-msolistparagraph"/>
        <w:spacing w:before="0" w:after="0"/>
        <w:jc w:val="both"/>
      </w:pPr>
    </w:p>
    <w:p w:rsidR="0002490C" w:rsidRDefault="00DF55BD">
      <w:pPr>
        <w:pStyle w:val="gmail-msolistparagraph"/>
        <w:spacing w:before="0" w:after="0"/>
        <w:jc w:val="both"/>
      </w:pPr>
      <w:r w:rsidRPr="0064361D">
        <w:rPr>
          <w:lang w:val="en-GB"/>
        </w:rPr>
        <w:t xml:space="preserve">2. </w:t>
      </w:r>
      <w:r>
        <w:rPr>
          <w:lang w:val="en-US"/>
        </w:rPr>
        <w:t>You received a new order. A large hotel and restaurant complex has asked you to complete</w:t>
      </w:r>
      <w:r>
        <w:rPr>
          <w:lang w:val="en-US"/>
        </w:rPr>
        <w:t xml:space="preserve"> training for kitchen staff. When preparing the training, you create an evaluation questionnaire. You know perfectly well what questions will be in the program part. After all, you have experience in the industry. However, you are wondering about the scale</w:t>
      </w:r>
      <w:r>
        <w:rPr>
          <w:lang w:val="en-US"/>
        </w:rPr>
        <w:t xml:space="preserve"> of the ratings used in the survey. In the end, you decide that:</w:t>
      </w:r>
    </w:p>
    <w:p w:rsidR="0002490C" w:rsidRDefault="00DF55BD">
      <w:pPr>
        <w:pStyle w:val="gmail-msolistparagraph"/>
        <w:numPr>
          <w:ilvl w:val="0"/>
          <w:numId w:val="3"/>
        </w:numPr>
        <w:spacing w:before="0" w:after="0"/>
        <w:jc w:val="both"/>
        <w:rPr>
          <w:lang w:val="en-US"/>
        </w:rPr>
      </w:pPr>
      <w:r>
        <w:rPr>
          <w:lang w:val="en-US"/>
        </w:rPr>
        <w:t>you will use a 5-degree scale from 1 to 5</w:t>
      </w:r>
    </w:p>
    <w:p w:rsidR="0002490C" w:rsidRDefault="00DF55BD">
      <w:pPr>
        <w:pStyle w:val="gmail-msolistparagraph"/>
        <w:numPr>
          <w:ilvl w:val="0"/>
          <w:numId w:val="2"/>
        </w:numPr>
        <w:spacing w:before="0" w:after="0"/>
        <w:jc w:val="both"/>
        <w:rPr>
          <w:lang w:val="en-US"/>
        </w:rPr>
      </w:pPr>
      <w:r>
        <w:rPr>
          <w:lang w:val="en-US"/>
        </w:rPr>
        <w:t>you will use a 2-degree scale from 1 to 2</w:t>
      </w:r>
    </w:p>
    <w:p w:rsidR="0002490C" w:rsidRDefault="00DF55BD">
      <w:pPr>
        <w:pStyle w:val="gmail-msolistparagraph"/>
        <w:numPr>
          <w:ilvl w:val="0"/>
          <w:numId w:val="2"/>
        </w:numPr>
        <w:spacing w:before="0" w:after="0"/>
        <w:jc w:val="both"/>
        <w:rPr>
          <w:lang w:val="en-US"/>
        </w:rPr>
      </w:pPr>
      <w:r>
        <w:rPr>
          <w:lang w:val="en-US"/>
        </w:rPr>
        <w:t xml:space="preserve">you will not use any </w:t>
      </w:r>
      <w:proofErr w:type="spellStart"/>
      <w:r>
        <w:rPr>
          <w:lang w:val="en-US"/>
        </w:rPr>
        <w:t>scal</w:t>
      </w:r>
      <w:proofErr w:type="spellEnd"/>
      <w:r w:rsidRPr="0064361D">
        <w:rPr>
          <w:lang w:val="en-GB"/>
        </w:rPr>
        <w:t>e</w:t>
      </w:r>
    </w:p>
    <w:p w:rsidR="0002490C" w:rsidRPr="0064361D" w:rsidRDefault="0002490C">
      <w:pPr>
        <w:pStyle w:val="gmail-msolistparagraph"/>
        <w:spacing w:before="0" w:after="0"/>
        <w:jc w:val="both"/>
        <w:rPr>
          <w:lang w:val="en-GB"/>
        </w:rPr>
      </w:pPr>
    </w:p>
    <w:p w:rsidR="0002490C" w:rsidRDefault="00DF55BD">
      <w:pPr>
        <w:pStyle w:val="gmail-msolistparagraph"/>
        <w:spacing w:before="0" w:after="0"/>
        <w:jc w:val="both"/>
      </w:pPr>
      <w:r w:rsidRPr="0064361D">
        <w:rPr>
          <w:lang w:val="en-GB"/>
        </w:rPr>
        <w:t xml:space="preserve">3. </w:t>
      </w:r>
      <w:r>
        <w:rPr>
          <w:lang w:val="en-US"/>
        </w:rPr>
        <w:t xml:space="preserve"> At the end of the training you have a difficult situation. Some participant</w:t>
      </w:r>
      <w:r>
        <w:rPr>
          <w:lang w:val="en-US"/>
        </w:rPr>
        <w:t>s are reluctant to complete the survey. Some refuse. How do you react?</w:t>
      </w:r>
    </w:p>
    <w:p w:rsidR="0002490C" w:rsidRDefault="00DF55BD">
      <w:pPr>
        <w:pStyle w:val="gmail-msolistparagraph"/>
        <w:numPr>
          <w:ilvl w:val="0"/>
          <w:numId w:val="4"/>
        </w:numPr>
        <w:spacing w:before="0" w:after="0"/>
        <w:jc w:val="both"/>
        <w:rPr>
          <w:lang w:val="en-US"/>
        </w:rPr>
      </w:pPr>
      <w:r>
        <w:rPr>
          <w:lang w:val="en-US"/>
        </w:rPr>
        <w:t>I devote more attention to them and calmly explain why it is important that they complete the questionnaire</w:t>
      </w:r>
    </w:p>
    <w:p w:rsidR="0002490C" w:rsidRDefault="00DF55BD">
      <w:pPr>
        <w:pStyle w:val="gmail-msolistparagraph"/>
        <w:numPr>
          <w:ilvl w:val="0"/>
          <w:numId w:val="2"/>
        </w:numPr>
        <w:spacing w:before="0" w:after="0"/>
        <w:jc w:val="both"/>
        <w:rPr>
          <w:lang w:val="en-US"/>
        </w:rPr>
      </w:pPr>
      <w:r>
        <w:rPr>
          <w:lang w:val="en-US"/>
        </w:rPr>
        <w:t>I do not react to such a situation. I do not care</w:t>
      </w:r>
    </w:p>
    <w:p w:rsidR="0002490C" w:rsidRDefault="00DF55BD">
      <w:pPr>
        <w:pStyle w:val="gmail-msolistparagraph"/>
        <w:numPr>
          <w:ilvl w:val="0"/>
          <w:numId w:val="2"/>
        </w:numPr>
        <w:spacing w:before="0" w:after="0"/>
        <w:jc w:val="both"/>
        <w:rPr>
          <w:lang w:val="en-US"/>
        </w:rPr>
      </w:pPr>
      <w:r>
        <w:rPr>
          <w:lang w:val="en-US"/>
        </w:rPr>
        <w:t xml:space="preserve">I am angry and I force the </w:t>
      </w:r>
      <w:r>
        <w:rPr>
          <w:lang w:val="en-US"/>
        </w:rPr>
        <w:t>group to complete the questionnaire</w:t>
      </w:r>
    </w:p>
    <w:p w:rsidR="0002490C" w:rsidRPr="0064361D" w:rsidRDefault="0002490C">
      <w:pPr>
        <w:pStyle w:val="gmail-msolistparagraph"/>
        <w:spacing w:before="0" w:after="0"/>
        <w:jc w:val="both"/>
        <w:rPr>
          <w:sz w:val="20"/>
          <w:szCs w:val="20"/>
          <w:lang w:val="en-GB"/>
        </w:rPr>
      </w:pPr>
    </w:p>
    <w:p w:rsidR="0002490C" w:rsidRPr="0064361D" w:rsidRDefault="00DF55BD">
      <w:pPr>
        <w:pStyle w:val="gmail-msolistparagraph"/>
        <w:spacing w:before="0" w:after="0"/>
        <w:jc w:val="both"/>
        <w:rPr>
          <w:lang w:val="en-GB"/>
        </w:rPr>
      </w:pPr>
      <w:r w:rsidRPr="0064361D">
        <w:rPr>
          <w:lang w:val="en-GB"/>
        </w:rPr>
        <w:t>4.</w:t>
      </w:r>
      <w:r>
        <w:rPr>
          <w:lang w:val="en-US"/>
        </w:rPr>
        <w:t xml:space="preserve"> As a trainer, you start working with a new group. You have a task from the Employer to raise knowledge about waiter service for a new team in the hotel. Before you start choosing a training program for a given grou</w:t>
      </w:r>
      <w:r>
        <w:rPr>
          <w:lang w:val="en-US"/>
        </w:rPr>
        <w:t>p, you will conduct:</w:t>
      </w:r>
    </w:p>
    <w:p w:rsidR="0002490C" w:rsidRDefault="00DF55BD">
      <w:pPr>
        <w:pStyle w:val="gmail-msolistparagraph"/>
        <w:numPr>
          <w:ilvl w:val="0"/>
          <w:numId w:val="5"/>
        </w:numPr>
        <w:spacing w:before="0" w:after="0"/>
        <w:jc w:val="both"/>
        <w:rPr>
          <w:lang w:val="en-US"/>
        </w:rPr>
      </w:pPr>
      <w:proofErr w:type="spellStart"/>
      <w:r>
        <w:rPr>
          <w:lang w:val="en-US"/>
        </w:rPr>
        <w:t>pre tests</w:t>
      </w:r>
      <w:proofErr w:type="spellEnd"/>
      <w:r>
        <w:rPr>
          <w:lang w:val="en-US"/>
        </w:rPr>
        <w:t xml:space="preserve"> of knowledge</w:t>
      </w:r>
    </w:p>
    <w:p w:rsidR="0002490C" w:rsidRDefault="00DF55BD">
      <w:pPr>
        <w:pStyle w:val="gmail-msolistparagraph"/>
        <w:numPr>
          <w:ilvl w:val="0"/>
          <w:numId w:val="2"/>
        </w:numPr>
        <w:spacing w:before="0" w:after="0"/>
        <w:jc w:val="both"/>
        <w:rPr>
          <w:lang w:val="en-US"/>
        </w:rPr>
      </w:pPr>
      <w:r>
        <w:rPr>
          <w:lang w:val="en-US"/>
        </w:rPr>
        <w:t>self-evaluation at the exit</w:t>
      </w:r>
    </w:p>
    <w:p w:rsidR="0002490C" w:rsidRDefault="00DF55BD">
      <w:pPr>
        <w:pStyle w:val="gmail-msolistparagraph"/>
        <w:numPr>
          <w:ilvl w:val="0"/>
          <w:numId w:val="2"/>
        </w:numPr>
        <w:spacing w:before="0" w:after="0"/>
        <w:jc w:val="both"/>
        <w:rPr>
          <w:lang w:val="fr-FR"/>
        </w:rPr>
      </w:pPr>
      <w:r>
        <w:rPr>
          <w:lang w:val="fr-FR"/>
        </w:rPr>
        <w:t>evaluation questionnaire</w:t>
      </w:r>
    </w:p>
    <w:p w:rsidR="0002490C" w:rsidRDefault="0002490C">
      <w:pPr>
        <w:pStyle w:val="gmail-msolistparagraph"/>
        <w:spacing w:before="0" w:after="0"/>
        <w:jc w:val="both"/>
      </w:pPr>
    </w:p>
    <w:p w:rsidR="0002490C" w:rsidRDefault="00DF55BD">
      <w:pPr>
        <w:pStyle w:val="gmail-msolistparagraph"/>
        <w:spacing w:before="0" w:after="0"/>
        <w:jc w:val="both"/>
      </w:pPr>
      <w:r w:rsidRPr="0064361D">
        <w:rPr>
          <w:lang w:val="en-GB"/>
        </w:rPr>
        <w:t xml:space="preserve">5. </w:t>
      </w:r>
      <w:r>
        <w:rPr>
          <w:lang w:val="en-US"/>
        </w:rPr>
        <w:t>After collecting all evaluation tools, you decide what to do with the collected material. You decide on:</w:t>
      </w:r>
    </w:p>
    <w:p w:rsidR="0002490C" w:rsidRDefault="00DF55BD">
      <w:pPr>
        <w:pStyle w:val="gmail-msolistparagraph"/>
        <w:numPr>
          <w:ilvl w:val="0"/>
          <w:numId w:val="6"/>
        </w:numPr>
        <w:spacing w:before="0" w:after="0"/>
        <w:jc w:val="both"/>
        <w:rPr>
          <w:lang w:val="en-US"/>
        </w:rPr>
      </w:pPr>
      <w:r>
        <w:rPr>
          <w:lang w:val="en-US"/>
        </w:rPr>
        <w:t>preparation of the evaluation report</w:t>
      </w:r>
    </w:p>
    <w:p w:rsidR="0002490C" w:rsidRDefault="00DF55BD">
      <w:pPr>
        <w:pStyle w:val="gmail-msolistparagraph"/>
        <w:numPr>
          <w:ilvl w:val="0"/>
          <w:numId w:val="2"/>
        </w:numPr>
        <w:spacing w:before="0" w:after="0"/>
        <w:jc w:val="both"/>
        <w:rPr>
          <w:lang w:val="en-US"/>
        </w:rPr>
      </w:pPr>
      <w:r>
        <w:rPr>
          <w:lang w:val="en-US"/>
        </w:rPr>
        <w:t>inserting collected questionnaires, tests etc. into a file folder</w:t>
      </w:r>
    </w:p>
    <w:p w:rsidR="0002490C" w:rsidRDefault="00DF55BD">
      <w:pPr>
        <w:pStyle w:val="gmail-msolistparagraph"/>
        <w:numPr>
          <w:ilvl w:val="0"/>
          <w:numId w:val="2"/>
        </w:numPr>
        <w:spacing w:before="0" w:after="0"/>
        <w:jc w:val="both"/>
        <w:rPr>
          <w:lang w:val="en-US"/>
        </w:rPr>
      </w:pPr>
      <w:r>
        <w:rPr>
          <w:lang w:val="en-US"/>
        </w:rPr>
        <w:t>analysis of only part of the materials</w:t>
      </w:r>
    </w:p>
    <w:p w:rsidR="0002490C" w:rsidRPr="0064361D" w:rsidRDefault="00DF55BD">
      <w:pPr>
        <w:spacing w:after="0"/>
        <w:jc w:val="both"/>
        <w:rPr>
          <w:lang w:val="en-GB"/>
        </w:rPr>
      </w:pPr>
      <w:r w:rsidRPr="0064361D">
        <w:rPr>
          <w:lang w:val="en-GB"/>
        </w:rPr>
        <w:t xml:space="preserve">                 </w:t>
      </w:r>
    </w:p>
    <w:p w:rsidR="0002490C" w:rsidRDefault="00DF55BD">
      <w:pPr>
        <w:spacing w:after="0"/>
        <w:jc w:val="both"/>
      </w:pPr>
      <w:r>
        <w:rPr>
          <w:lang w:val="en-US"/>
        </w:rPr>
        <w:t>6. You start to prepare a presentation for the next training, you set up a training program before, but before you start this activ</w:t>
      </w:r>
      <w:r>
        <w:rPr>
          <w:lang w:val="en-US"/>
        </w:rPr>
        <w:t>ity you would like to diagnose the needs and expectations of the training participants. You carry out the diagnosis as:</w:t>
      </w:r>
    </w:p>
    <w:p w:rsidR="0002490C" w:rsidRDefault="00DF55BD">
      <w:pPr>
        <w:numPr>
          <w:ilvl w:val="0"/>
          <w:numId w:val="7"/>
        </w:numPr>
        <w:spacing w:after="0"/>
        <w:jc w:val="both"/>
      </w:pPr>
      <w:r>
        <w:t>P</w:t>
      </w:r>
      <w:proofErr w:type="spellStart"/>
      <w:r>
        <w:rPr>
          <w:lang w:val="en-US"/>
        </w:rPr>
        <w:t>reliminary</w:t>
      </w:r>
      <w:proofErr w:type="spellEnd"/>
      <w:r>
        <w:rPr>
          <w:lang w:val="en-US"/>
        </w:rPr>
        <w:t xml:space="preserve"> evaluation (ex-ante)</w:t>
      </w:r>
    </w:p>
    <w:p w:rsidR="0002490C" w:rsidRDefault="00DF55BD">
      <w:pPr>
        <w:numPr>
          <w:ilvl w:val="0"/>
          <w:numId w:val="7"/>
        </w:numPr>
        <w:spacing w:after="0"/>
        <w:jc w:val="both"/>
      </w:pPr>
      <w:proofErr w:type="spellStart"/>
      <w:r>
        <w:lastRenderedPageBreak/>
        <w:t>Mid</w:t>
      </w:r>
      <w:proofErr w:type="spellEnd"/>
      <w:r>
        <w:t xml:space="preserve">-term </w:t>
      </w:r>
      <w:r>
        <w:rPr>
          <w:lang w:val="en-US"/>
        </w:rPr>
        <w:t>evaluation</w:t>
      </w:r>
    </w:p>
    <w:p w:rsidR="0002490C" w:rsidRDefault="00DF55BD">
      <w:pPr>
        <w:numPr>
          <w:ilvl w:val="0"/>
          <w:numId w:val="7"/>
        </w:numPr>
        <w:spacing w:after="0"/>
        <w:jc w:val="both"/>
      </w:pPr>
      <w:r>
        <w:t>F</w:t>
      </w:r>
      <w:proofErr w:type="spellStart"/>
      <w:r>
        <w:rPr>
          <w:lang w:val="en-US"/>
        </w:rPr>
        <w:t>inal</w:t>
      </w:r>
      <w:proofErr w:type="spellEnd"/>
      <w:r>
        <w:rPr>
          <w:lang w:val="en-US"/>
        </w:rPr>
        <w:t xml:space="preserve"> evaluation (ex-post)</w:t>
      </w:r>
    </w:p>
    <w:p w:rsidR="0002490C" w:rsidRDefault="0002490C">
      <w:pPr>
        <w:pStyle w:val="gmail-msolistparagraph"/>
        <w:spacing w:before="0" w:after="0"/>
        <w:jc w:val="both"/>
      </w:pPr>
    </w:p>
    <w:p w:rsidR="0002490C" w:rsidRDefault="00DF55BD">
      <w:pPr>
        <w:pStyle w:val="gmail-msolistparagraph"/>
        <w:spacing w:before="0" w:after="0"/>
        <w:jc w:val="both"/>
      </w:pPr>
      <w:bookmarkStart w:id="0" w:name="_GoBack"/>
      <w:bookmarkEnd w:id="0"/>
      <w:r w:rsidRPr="0064361D">
        <w:rPr>
          <w:lang w:val="en-GB"/>
        </w:rPr>
        <w:t xml:space="preserve">7. </w:t>
      </w:r>
      <w:r>
        <w:rPr>
          <w:lang w:val="en-US"/>
        </w:rPr>
        <w:t>After talking with the Employer, you are asked for</w:t>
      </w:r>
      <w:r>
        <w:rPr>
          <w:lang w:val="en-US"/>
        </w:rPr>
        <w:t xml:space="preserve"> feedback from each individual training and each group. You're getting to work. You write:</w:t>
      </w:r>
    </w:p>
    <w:p w:rsidR="0002490C" w:rsidRDefault="00DF55BD">
      <w:pPr>
        <w:pStyle w:val="gmail-msolistparagraph"/>
        <w:numPr>
          <w:ilvl w:val="0"/>
          <w:numId w:val="8"/>
        </w:numPr>
        <w:spacing w:before="0" w:after="0"/>
        <w:jc w:val="both"/>
        <w:rPr>
          <w:lang w:val="de-DE"/>
        </w:rPr>
      </w:pPr>
      <w:proofErr w:type="spellStart"/>
      <w:r>
        <w:rPr>
          <w:lang w:val="de-DE"/>
        </w:rPr>
        <w:t>trainer</w:t>
      </w:r>
      <w:proofErr w:type="spellEnd"/>
      <w:r>
        <w:t>’</w:t>
      </w:r>
      <w:r>
        <w:rPr>
          <w:lang w:val="en-US"/>
        </w:rPr>
        <w:t>s report</w:t>
      </w:r>
    </w:p>
    <w:p w:rsidR="0002490C" w:rsidRDefault="00DF55BD">
      <w:pPr>
        <w:pStyle w:val="gmail-msolistparagraph"/>
        <w:numPr>
          <w:ilvl w:val="0"/>
          <w:numId w:val="8"/>
        </w:numPr>
        <w:spacing w:before="0" w:after="0"/>
        <w:jc w:val="both"/>
        <w:rPr>
          <w:lang w:val="fr-FR"/>
        </w:rPr>
      </w:pPr>
      <w:r>
        <w:rPr>
          <w:lang w:val="fr-FR"/>
        </w:rPr>
        <w:t>evaluation questionnaire</w:t>
      </w:r>
    </w:p>
    <w:p w:rsidR="0002490C" w:rsidRDefault="00DF55BD">
      <w:pPr>
        <w:pStyle w:val="gmail-msolistparagraph"/>
        <w:numPr>
          <w:ilvl w:val="0"/>
          <w:numId w:val="8"/>
        </w:numPr>
        <w:spacing w:before="0" w:after="0"/>
        <w:jc w:val="both"/>
        <w:rPr>
          <w:lang w:val="en-US"/>
        </w:rPr>
      </w:pPr>
      <w:r>
        <w:rPr>
          <w:lang w:val="en-US"/>
        </w:rPr>
        <w:t>individual interview</w:t>
      </w:r>
    </w:p>
    <w:p w:rsidR="0002490C" w:rsidRDefault="0002490C">
      <w:pPr>
        <w:pStyle w:val="gmail-msolistparagraph"/>
        <w:spacing w:before="0" w:after="0"/>
        <w:jc w:val="both"/>
        <w:rPr>
          <w:sz w:val="20"/>
          <w:szCs w:val="20"/>
        </w:rPr>
      </w:pPr>
    </w:p>
    <w:p w:rsidR="0002490C" w:rsidRPr="0064361D" w:rsidRDefault="00DF55BD">
      <w:pPr>
        <w:pStyle w:val="gmail-msolistparagraph"/>
        <w:spacing w:before="0" w:after="0"/>
        <w:jc w:val="both"/>
        <w:rPr>
          <w:lang w:val="en-GB"/>
        </w:rPr>
      </w:pPr>
      <w:r>
        <w:rPr>
          <w:lang w:val="en-US"/>
        </w:rPr>
        <w:t xml:space="preserve">8. Imagine that you have just completed a series of trainings for kitchen employees. Throughout the training (in total 6 meetings </w:t>
      </w:r>
      <w:r w:rsidRPr="0064361D">
        <w:rPr>
          <w:lang w:val="en-GB"/>
        </w:rPr>
        <w:t>each consisting of</w:t>
      </w:r>
      <w:r>
        <w:rPr>
          <w:lang w:val="en-US"/>
        </w:rPr>
        <w:t xml:space="preserve"> 2 days), workshops, practical exercises, discussions and a very good cooperation atmosphere between the par</w:t>
      </w:r>
      <w:r>
        <w:rPr>
          <w:lang w:val="en-US"/>
        </w:rPr>
        <w:t>ticipants were held. You would like to finish the training and account for the effects of your work. What will help you with this? What process will you plan before completing the training?</w:t>
      </w:r>
    </w:p>
    <w:p w:rsidR="0002490C" w:rsidRDefault="00DF55BD">
      <w:pPr>
        <w:pStyle w:val="gmail-msolistparagraph"/>
        <w:numPr>
          <w:ilvl w:val="0"/>
          <w:numId w:val="9"/>
        </w:numPr>
        <w:spacing w:before="0" w:after="0"/>
        <w:jc w:val="both"/>
        <w:rPr>
          <w:lang w:val="en-US"/>
        </w:rPr>
      </w:pPr>
      <w:r>
        <w:rPr>
          <w:lang w:val="en-US"/>
        </w:rPr>
        <w:t>The evaluation</w:t>
      </w:r>
    </w:p>
    <w:p w:rsidR="0002490C" w:rsidRDefault="00DF55BD">
      <w:pPr>
        <w:pStyle w:val="gmail-msolistparagraph"/>
        <w:numPr>
          <w:ilvl w:val="0"/>
          <w:numId w:val="9"/>
        </w:numPr>
        <w:spacing w:before="0" w:after="0"/>
        <w:jc w:val="both"/>
        <w:rPr>
          <w:lang w:val="en-US"/>
        </w:rPr>
      </w:pPr>
      <w:r>
        <w:rPr>
          <w:lang w:val="en-US"/>
        </w:rPr>
        <w:t xml:space="preserve">logistic </w:t>
      </w:r>
      <w:proofErr w:type="spellStart"/>
      <w:r>
        <w:rPr>
          <w:lang w:val="en-US"/>
        </w:rPr>
        <w:t>organi</w:t>
      </w:r>
      <w:proofErr w:type="spellEnd"/>
      <w:r>
        <w:t>s</w:t>
      </w:r>
      <w:proofErr w:type="spellStart"/>
      <w:r>
        <w:rPr>
          <w:lang w:val="en-US"/>
        </w:rPr>
        <w:t>ation</w:t>
      </w:r>
      <w:proofErr w:type="spellEnd"/>
      <w:r>
        <w:rPr>
          <w:lang w:val="en-US"/>
        </w:rPr>
        <w:t xml:space="preserve"> of the training</w:t>
      </w:r>
    </w:p>
    <w:p w:rsidR="0002490C" w:rsidRDefault="00DF55BD">
      <w:pPr>
        <w:pStyle w:val="gmail-msolistparagraph"/>
        <w:numPr>
          <w:ilvl w:val="0"/>
          <w:numId w:val="9"/>
        </w:numPr>
        <w:spacing w:before="0" w:after="0"/>
        <w:jc w:val="both"/>
      </w:pPr>
      <w:r>
        <w:t>monitoring</w:t>
      </w:r>
    </w:p>
    <w:p w:rsidR="0002490C" w:rsidRDefault="0002490C">
      <w:pPr>
        <w:pStyle w:val="gmail-msolistparagraph"/>
        <w:spacing w:before="0" w:after="0"/>
        <w:jc w:val="both"/>
      </w:pPr>
    </w:p>
    <w:p w:rsidR="0002490C" w:rsidRDefault="00DF55BD">
      <w:pPr>
        <w:pStyle w:val="gmail-msolistparagraph"/>
        <w:spacing w:before="0" w:after="0"/>
        <w:jc w:val="both"/>
      </w:pPr>
      <w:r w:rsidRPr="0064361D">
        <w:rPr>
          <w:lang w:val="en-GB"/>
        </w:rPr>
        <w:t xml:space="preserve">9. </w:t>
      </w:r>
      <w:r>
        <w:rPr>
          <w:lang w:val="en-US"/>
        </w:rPr>
        <w:t>In the training evaluation process, you planned the assessment of the skills acquired during the workshops by the participants. According to your plan and after the arrangements with the Employer, you will carry out the assessment after 3 months of trai</w:t>
      </w:r>
      <w:r>
        <w:rPr>
          <w:lang w:val="en-US"/>
        </w:rPr>
        <w:t>ning. You will use:</w:t>
      </w:r>
    </w:p>
    <w:p w:rsidR="0002490C" w:rsidRDefault="00DF55BD">
      <w:pPr>
        <w:pStyle w:val="gmail-msolistparagraph"/>
        <w:numPr>
          <w:ilvl w:val="0"/>
          <w:numId w:val="10"/>
        </w:numPr>
        <w:spacing w:before="0" w:after="0"/>
        <w:jc w:val="both"/>
        <w:rPr>
          <w:lang w:val="en-US"/>
        </w:rPr>
      </w:pPr>
      <w:r>
        <w:rPr>
          <w:lang w:val="en-US"/>
        </w:rPr>
        <w:t>follow up</w:t>
      </w:r>
    </w:p>
    <w:p w:rsidR="0002490C" w:rsidRDefault="00DF55BD">
      <w:pPr>
        <w:pStyle w:val="gmail-msolistparagraph"/>
        <w:numPr>
          <w:ilvl w:val="0"/>
          <w:numId w:val="10"/>
        </w:numPr>
        <w:spacing w:before="0" w:after="0"/>
        <w:jc w:val="both"/>
        <w:rPr>
          <w:lang w:val="en-US"/>
        </w:rPr>
      </w:pPr>
      <w:r>
        <w:rPr>
          <w:lang w:val="en-US"/>
        </w:rPr>
        <w:t>knowledge tests</w:t>
      </w:r>
    </w:p>
    <w:p w:rsidR="0002490C" w:rsidRDefault="00DF55BD">
      <w:pPr>
        <w:pStyle w:val="gmail-msolistparagraph"/>
        <w:numPr>
          <w:ilvl w:val="0"/>
          <w:numId w:val="10"/>
        </w:numPr>
        <w:spacing w:before="0" w:after="0"/>
        <w:jc w:val="both"/>
      </w:pPr>
      <w:proofErr w:type="spellStart"/>
      <w:r>
        <w:t>Self-evaluation</w:t>
      </w:r>
      <w:proofErr w:type="spellEnd"/>
      <w:r>
        <w:t xml:space="preserve"> </w:t>
      </w:r>
      <w:r>
        <w:rPr>
          <w:lang w:val="en-US"/>
        </w:rPr>
        <w:t>of participants</w:t>
      </w:r>
    </w:p>
    <w:p w:rsidR="0002490C" w:rsidRDefault="0002490C">
      <w:pPr>
        <w:pStyle w:val="gmail-msolistparagraph"/>
        <w:spacing w:before="0" w:after="0"/>
        <w:jc w:val="both"/>
        <w:rPr>
          <w:sz w:val="20"/>
          <w:szCs w:val="20"/>
        </w:rPr>
      </w:pPr>
    </w:p>
    <w:p w:rsidR="0002490C" w:rsidRDefault="00DF55BD">
      <w:pPr>
        <w:spacing w:after="0" w:line="240" w:lineRule="auto"/>
        <w:jc w:val="both"/>
      </w:pPr>
      <w:r>
        <w:rPr>
          <w:lang w:val="en-US"/>
        </w:rPr>
        <w:t>10. Think as a trainer, for what purpose do you want to evaluate your work? What effects does the action bring to you?</w:t>
      </w:r>
    </w:p>
    <w:p w:rsidR="0002490C" w:rsidRDefault="00DF55BD">
      <w:pPr>
        <w:numPr>
          <w:ilvl w:val="0"/>
          <w:numId w:val="11"/>
        </w:numPr>
        <w:spacing w:after="0" w:line="240" w:lineRule="auto"/>
        <w:jc w:val="both"/>
        <w:rPr>
          <w:lang w:val="en-US"/>
        </w:rPr>
      </w:pPr>
      <w:r>
        <w:rPr>
          <w:lang w:val="en-US"/>
        </w:rPr>
        <w:t>the evaluation will provide data for analysis, allow you t</w:t>
      </w:r>
      <w:r>
        <w:rPr>
          <w:lang w:val="en-US"/>
        </w:rPr>
        <w:t>o draw conclusions and design more training more effectively</w:t>
      </w:r>
    </w:p>
    <w:p w:rsidR="0002490C" w:rsidRDefault="00DF55BD">
      <w:pPr>
        <w:numPr>
          <w:ilvl w:val="0"/>
          <w:numId w:val="11"/>
        </w:numPr>
        <w:spacing w:after="0" w:line="240" w:lineRule="auto"/>
        <w:jc w:val="both"/>
        <w:rPr>
          <w:lang w:val="en-US"/>
        </w:rPr>
      </w:pPr>
      <w:r>
        <w:rPr>
          <w:lang w:val="en-US"/>
        </w:rPr>
        <w:t>it will only give me more work</w:t>
      </w:r>
    </w:p>
    <w:p w:rsidR="0002490C" w:rsidRDefault="00DF55BD">
      <w:pPr>
        <w:numPr>
          <w:ilvl w:val="0"/>
          <w:numId w:val="11"/>
        </w:numPr>
        <w:spacing w:after="0" w:line="240" w:lineRule="auto"/>
        <w:jc w:val="both"/>
        <w:rPr>
          <w:lang w:val="en-US"/>
        </w:rPr>
      </w:pPr>
      <w:r>
        <w:rPr>
          <w:lang w:val="en-US"/>
        </w:rPr>
        <w:t>will allow to build a better training atmosphere</w:t>
      </w:r>
    </w:p>
    <w:sectPr w:rsidR="0002490C">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5BD" w:rsidRDefault="00DF55BD">
      <w:pPr>
        <w:spacing w:after="0" w:line="240" w:lineRule="auto"/>
      </w:pPr>
      <w:r>
        <w:separator/>
      </w:r>
    </w:p>
  </w:endnote>
  <w:endnote w:type="continuationSeparator" w:id="0">
    <w:p w:rsidR="00DF55BD" w:rsidRDefault="00DF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1D" w:rsidRDefault="0064361D" w:rsidP="0064361D">
    <w:pPr>
      <w:pStyle w:val="Stopka"/>
      <w:jc w:val="right"/>
    </w:pPr>
    <w:r>
      <w:rPr>
        <w:noProof/>
      </w:rPr>
      <w:drawing>
        <wp:inline distT="0" distB="0" distL="0" distR="0" wp14:anchorId="1E757043" wp14:editId="1A608A4A">
          <wp:extent cx="5760085" cy="675640"/>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75640"/>
                  </a:xfrm>
                  <a:prstGeom prst="rect">
                    <a:avLst/>
                  </a:prstGeom>
                  <a:noFill/>
                  <a:ln>
                    <a:noFill/>
                  </a:ln>
                </pic:spPr>
              </pic:pic>
            </a:graphicData>
          </a:graphic>
        </wp:inline>
      </w:drawing>
    </w:r>
  </w:p>
  <w:sdt>
    <w:sdtPr>
      <w:rPr>
        <w:lang w:val="en-GB"/>
      </w:rPr>
      <w:id w:val="-1212809624"/>
      <w:docPartObj>
        <w:docPartGallery w:val="Page Numbers (Bottom of Page)"/>
        <w:docPartUnique/>
      </w:docPartObj>
    </w:sdtPr>
    <w:sdtContent>
      <w:p w:rsidR="0064361D" w:rsidRPr="00EC0FBF" w:rsidRDefault="0064361D" w:rsidP="0064361D">
        <w:pPr>
          <w:pStyle w:val="Stopka"/>
          <w:jc w:val="right"/>
          <w:rPr>
            <w:sz w:val="10"/>
            <w:szCs w:val="10"/>
            <w:lang w:val="en-GB"/>
          </w:rPr>
        </w:pPr>
      </w:p>
      <w:p w:rsidR="0064361D" w:rsidRDefault="0064361D" w:rsidP="0064361D">
        <w:pPr>
          <w:pStyle w:val="Stopka"/>
          <w:jc w:val="center"/>
          <w:rPr>
            <w:lang w:val="en-GB"/>
          </w:rPr>
        </w:pPr>
        <w:r w:rsidRPr="00EC0FBF">
          <w:rPr>
            <w:rFonts w:asciiTheme="minorHAnsi" w:hAnsiTheme="minorHAnsi" w:cstheme="minorHAnsi"/>
            <w:color w:val="595959" w:themeColor="text1" w:themeTint="A6"/>
            <w:sz w:val="18"/>
            <w:szCs w:val="18"/>
            <w:lang w:val="en-GB"/>
          </w:rPr>
          <w:t xml:space="preserve">             page | </w:t>
        </w:r>
        <w:r w:rsidRPr="00EC0FBF">
          <w:rPr>
            <w:rFonts w:asciiTheme="minorHAnsi" w:hAnsiTheme="minorHAnsi" w:cstheme="minorHAnsi"/>
            <w:color w:val="595959" w:themeColor="text1" w:themeTint="A6"/>
            <w:sz w:val="18"/>
            <w:szCs w:val="18"/>
            <w:lang w:val="en-GB"/>
          </w:rPr>
          <w:fldChar w:fldCharType="begin"/>
        </w:r>
        <w:r w:rsidRPr="00EC0FBF">
          <w:rPr>
            <w:rFonts w:asciiTheme="minorHAnsi" w:hAnsiTheme="minorHAnsi" w:cstheme="minorHAnsi"/>
            <w:color w:val="595959" w:themeColor="text1" w:themeTint="A6"/>
            <w:sz w:val="18"/>
            <w:szCs w:val="18"/>
            <w:lang w:val="en-GB"/>
          </w:rPr>
          <w:instrText>PAGE   \* MERGEFORMAT</w:instrText>
        </w:r>
        <w:r w:rsidRPr="00EC0FBF">
          <w:rPr>
            <w:rFonts w:asciiTheme="minorHAnsi" w:hAnsiTheme="minorHAnsi" w:cstheme="minorHAnsi"/>
            <w:color w:val="595959" w:themeColor="text1" w:themeTint="A6"/>
            <w:sz w:val="18"/>
            <w:szCs w:val="18"/>
            <w:lang w:val="en-GB"/>
          </w:rPr>
          <w:fldChar w:fldCharType="separate"/>
        </w:r>
        <w:r>
          <w:rPr>
            <w:rFonts w:asciiTheme="minorHAnsi" w:hAnsiTheme="minorHAnsi" w:cstheme="minorHAnsi"/>
            <w:color w:val="595959" w:themeColor="text1" w:themeTint="A6"/>
            <w:sz w:val="18"/>
            <w:szCs w:val="18"/>
            <w:lang w:val="en-GB"/>
          </w:rPr>
          <w:t>1</w:t>
        </w:r>
        <w:r w:rsidRPr="00EC0FBF">
          <w:rPr>
            <w:rFonts w:asciiTheme="minorHAnsi" w:hAnsiTheme="minorHAnsi" w:cstheme="minorHAnsi"/>
            <w:color w:val="595959" w:themeColor="text1" w:themeTint="A6"/>
            <w:sz w:val="18"/>
            <w:szCs w:val="18"/>
            <w:lang w:val="en-GB"/>
          </w:rPr>
          <w:fldChar w:fldCharType="end"/>
        </w:r>
        <w:r w:rsidRPr="00EC0FBF">
          <w:rPr>
            <w:lang w:val="en-GB"/>
          </w:rPr>
          <w:t xml:space="preserve"> </w:t>
        </w:r>
      </w:p>
    </w:sdtContent>
  </w:sdt>
  <w:p w:rsidR="0002490C" w:rsidRPr="0064361D" w:rsidRDefault="00DF55BD" w:rsidP="0064361D">
    <w:pPr>
      <w:pStyle w:val="Stopka"/>
      <w:jc w:val="center"/>
      <w:rPr>
        <w:lang w:val="en-GB"/>
      </w:rPr>
    </w:pPr>
    <w:r w:rsidRPr="0064361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5BD" w:rsidRDefault="00DF55BD">
      <w:pPr>
        <w:spacing w:after="0" w:line="240" w:lineRule="auto"/>
      </w:pPr>
      <w:r>
        <w:separator/>
      </w:r>
    </w:p>
  </w:footnote>
  <w:footnote w:type="continuationSeparator" w:id="0">
    <w:p w:rsidR="00DF55BD" w:rsidRDefault="00DF5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90C" w:rsidRDefault="0064361D">
    <w:pPr>
      <w:pStyle w:val="Nagwek"/>
      <w:tabs>
        <w:tab w:val="clear" w:pos="9072"/>
        <w:tab w:val="right" w:pos="9046"/>
      </w:tabs>
    </w:pPr>
    <w:r>
      <w:rPr>
        <w:noProof/>
      </w:rPr>
      <w:drawing>
        <wp:inline distT="0" distB="0" distL="0" distR="0" wp14:anchorId="75449E96" wp14:editId="58A71EAB">
          <wp:extent cx="5756910" cy="661670"/>
          <wp:effectExtent l="0" t="0" r="0" b="508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stretch>
                    <a:fillRect/>
                  </a:stretch>
                </pic:blipFill>
                <pic:spPr>
                  <a:xfrm>
                    <a:off x="0" y="0"/>
                    <a:ext cx="575691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47578A"/>
    <w:multiLevelType w:val="hybridMultilevel"/>
    <w:tmpl w:val="BAD86550"/>
    <w:numStyleLink w:val="Litery"/>
  </w:abstractNum>
  <w:abstractNum w:abstractNumId="1" w15:restartNumberingAfterBreak="0">
    <w:nsid w:val="7E2E6F5F"/>
    <w:multiLevelType w:val="hybridMultilevel"/>
    <w:tmpl w:val="BAD86550"/>
    <w:styleLink w:val="Litery"/>
    <w:lvl w:ilvl="0" w:tplc="1D244002">
      <w:start w:val="1"/>
      <w:numFmt w:val="low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E3A830BE">
      <w:start w:val="1"/>
      <w:numFmt w:val="low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64B84FD8">
      <w:start w:val="1"/>
      <w:numFmt w:val="low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850E12E4">
      <w:start w:val="1"/>
      <w:numFmt w:val="low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0966148">
      <w:start w:val="1"/>
      <w:numFmt w:val="low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91C47128">
      <w:start w:val="1"/>
      <w:numFmt w:val="low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9F087FD8">
      <w:start w:val="1"/>
      <w:numFmt w:val="low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00AC1E28">
      <w:start w:val="1"/>
      <w:numFmt w:val="low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65004428">
      <w:start w:val="1"/>
      <w:numFmt w:val="low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 w:ilvl="0" w:tplc="7FA458F0">
        <w:start w:val="1"/>
        <w:numFmt w:val="low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6E2A84">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9821C8">
        <w:start w:val="1"/>
        <w:numFmt w:val="low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C22DE8A">
        <w:start w:val="1"/>
        <w:numFmt w:val="low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5EF554">
        <w:start w:val="1"/>
        <w:numFmt w:val="low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3A9714">
        <w:start w:val="1"/>
        <w:numFmt w:val="low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A58729C">
        <w:start w:val="1"/>
        <w:numFmt w:val="low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24D860">
        <w:start w:val="1"/>
        <w:numFmt w:val="low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8D0018E">
        <w:start w:val="1"/>
        <w:numFmt w:val="low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tplc="7FA458F0">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6E2A84">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9821C8">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C22DE8A">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5EF554">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3A9714">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A58729C">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24D860">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8D0018E">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1"/>
      <w:lvl w:ilvl="0" w:tplc="7FA458F0">
        <w:start w:val="1"/>
        <w:numFmt w:val="low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6E2A84">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9821C8">
        <w:start w:val="1"/>
        <w:numFmt w:val="low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C22DE8A">
        <w:start w:val="1"/>
        <w:numFmt w:val="low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5EF554">
        <w:start w:val="1"/>
        <w:numFmt w:val="low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3A9714">
        <w:start w:val="1"/>
        <w:numFmt w:val="low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A58729C">
        <w:start w:val="1"/>
        <w:numFmt w:val="low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24D860">
        <w:start w:val="1"/>
        <w:numFmt w:val="low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8D0018E">
        <w:start w:val="1"/>
        <w:numFmt w:val="low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1"/>
      <w:lvl w:ilvl="0" w:tplc="7FA458F0">
        <w:start w:val="1"/>
        <w:numFmt w:val="lowerLetter"/>
        <w:lvlText w:val="%1."/>
        <w:lvlJc w:val="left"/>
        <w:pPr>
          <w:ind w:left="239"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6E2A84">
        <w:start w:val="1"/>
        <w:numFmt w:val="low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9821C8">
        <w:start w:val="1"/>
        <w:numFmt w:val="low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C22DE8A">
        <w:start w:val="1"/>
        <w:numFmt w:val="low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5EF554">
        <w:start w:val="1"/>
        <w:numFmt w:val="low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3A9714">
        <w:start w:val="1"/>
        <w:numFmt w:val="low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A58729C">
        <w:start w:val="1"/>
        <w:numFmt w:val="low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24D860">
        <w:start w:val="1"/>
        <w:numFmt w:val="low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8D0018E">
        <w:start w:val="1"/>
        <w:numFmt w:val="low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1"/>
      <w:lvl w:ilvl="0" w:tplc="7FA458F0">
        <w:start w:val="1"/>
        <w:numFmt w:val="lowerLetter"/>
        <w:lvlText w:val="%1."/>
        <w:lvlJc w:val="left"/>
        <w:pPr>
          <w:ind w:left="239"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6E2A84">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9821C8">
        <w:start w:val="1"/>
        <w:numFmt w:val="low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C22DE8A">
        <w:start w:val="1"/>
        <w:numFmt w:val="low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5EF554">
        <w:start w:val="1"/>
        <w:numFmt w:val="low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3A9714">
        <w:start w:val="1"/>
        <w:numFmt w:val="low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A58729C">
        <w:start w:val="1"/>
        <w:numFmt w:val="low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24D860">
        <w:start w:val="1"/>
        <w:numFmt w:val="low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8D0018E">
        <w:start w:val="1"/>
        <w:numFmt w:val="low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0C"/>
    <w:rsid w:val="0002490C"/>
    <w:rsid w:val="0064361D"/>
    <w:rsid w:val="00DF55B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B5BB"/>
  <w15:docId w15:val="{1DAD3DC5-B74C-459C-9CD7-1C153226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rFonts w:ascii="Calibri" w:eastAsia="Calibri" w:hAnsi="Calibri" w:cs="Calibri"/>
      <w:color w:val="000000"/>
      <w:sz w:val="22"/>
      <w:szCs w:val="22"/>
      <w:u w:color="000000"/>
    </w:rPr>
  </w:style>
  <w:style w:type="paragraph" w:styleId="Nagwek1">
    <w:name w:val="heading 1"/>
    <w:next w:val="Normalny"/>
    <w:uiPriority w:val="9"/>
    <w:qFormat/>
    <w:pPr>
      <w:keepNext/>
      <w:keepLines/>
      <w:spacing w:before="240" w:line="276" w:lineRule="auto"/>
      <w:outlineLvl w:val="0"/>
    </w:pPr>
    <w:rPr>
      <w:rFonts w:ascii="Calibri Light" w:eastAsia="Calibri Light" w:hAnsi="Calibri Light" w:cs="Calibri Light"/>
      <w:color w:val="2F5496"/>
      <w:sz w:val="32"/>
      <w:szCs w:val="32"/>
      <w:u w:color="2F549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eastAsia="Calibri" w:hAnsi="Calibri" w:cs="Calibri"/>
      <w:color w:val="000000"/>
      <w:sz w:val="22"/>
      <w:szCs w:val="22"/>
      <w:u w:color="000000"/>
    </w:rPr>
  </w:style>
  <w:style w:type="paragraph" w:styleId="Stopka">
    <w:name w:val="footer"/>
    <w:link w:val="StopkaZnak"/>
    <w:uiPriority w:val="99"/>
    <w:pPr>
      <w:tabs>
        <w:tab w:val="center" w:pos="4536"/>
        <w:tab w:val="right" w:pos="9072"/>
      </w:tabs>
    </w:pPr>
    <w:rPr>
      <w:rFonts w:ascii="Calibri" w:eastAsia="Calibri" w:hAnsi="Calibri" w:cs="Calibri"/>
      <w:color w:val="000000"/>
      <w:sz w:val="22"/>
      <w:szCs w:val="22"/>
      <w:u w:color="000000"/>
    </w:rPr>
  </w:style>
  <w:style w:type="paragraph" w:customStyle="1" w:styleId="gmail-msolistparagraph">
    <w:name w:val="gmail-msolistparagraph"/>
    <w:pPr>
      <w:spacing w:before="100" w:after="100"/>
    </w:pPr>
    <w:rPr>
      <w:rFonts w:ascii="Calibri" w:eastAsia="Calibri" w:hAnsi="Calibri" w:cs="Calibri"/>
      <w:color w:val="000000"/>
      <w:sz w:val="22"/>
      <w:szCs w:val="22"/>
      <w:u w:color="000000"/>
    </w:rPr>
  </w:style>
  <w:style w:type="numbering" w:customStyle="1" w:styleId="Litery">
    <w:name w:val="Litery"/>
    <w:pPr>
      <w:numPr>
        <w:numId w:val="1"/>
      </w:numPr>
    </w:pPr>
  </w:style>
  <w:style w:type="paragraph" w:styleId="Tekstdymka">
    <w:name w:val="Balloon Text"/>
    <w:basedOn w:val="Normalny"/>
    <w:link w:val="TekstdymkaZnak"/>
    <w:uiPriority w:val="99"/>
    <w:semiHidden/>
    <w:unhideWhenUsed/>
    <w:rsid w:val="006436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361D"/>
    <w:rPr>
      <w:rFonts w:ascii="Segoe UI" w:eastAsia="Calibri" w:hAnsi="Segoe UI" w:cs="Segoe UI"/>
      <w:color w:val="000000"/>
      <w:sz w:val="18"/>
      <w:szCs w:val="18"/>
      <w:u w:color="000000"/>
    </w:rPr>
  </w:style>
  <w:style w:type="paragraph" w:styleId="Cytatintensywny">
    <w:name w:val="Intense Quote"/>
    <w:basedOn w:val="Normalny"/>
    <w:next w:val="Normalny"/>
    <w:link w:val="CytatintensywnyZnak"/>
    <w:uiPriority w:val="30"/>
    <w:qFormat/>
    <w:rsid w:val="0064361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64361D"/>
    <w:rPr>
      <w:rFonts w:ascii="Calibri" w:eastAsia="Calibri" w:hAnsi="Calibri" w:cs="Calibri"/>
      <w:i/>
      <w:iCs/>
      <w:color w:val="4472C4" w:themeColor="accent1"/>
      <w:sz w:val="22"/>
      <w:szCs w:val="22"/>
      <w:u w:color="000000"/>
    </w:rPr>
  </w:style>
  <w:style w:type="character" w:customStyle="1" w:styleId="StopkaZnak">
    <w:name w:val="Stopka Znak"/>
    <w:basedOn w:val="Domylnaczcionkaakapitu"/>
    <w:link w:val="Stopka"/>
    <w:uiPriority w:val="99"/>
    <w:rsid w:val="0064361D"/>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3078</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Sawa</cp:lastModifiedBy>
  <cp:revision>3</cp:revision>
  <dcterms:created xsi:type="dcterms:W3CDTF">2019-03-27T14:52:00Z</dcterms:created>
  <dcterms:modified xsi:type="dcterms:W3CDTF">2019-03-27T14:53:00Z</dcterms:modified>
</cp:coreProperties>
</file>