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65C5" w14:textId="6806C50C" w:rsidR="00AB7A83" w:rsidRPr="00054712" w:rsidRDefault="0035595C" w:rsidP="00545304">
      <w:pPr>
        <w:pStyle w:val="Cytatintensywny"/>
        <w:rPr>
          <w:b/>
          <w:bCs/>
          <w:i w:val="0"/>
          <w:iCs w:val="0"/>
          <w:sz w:val="28"/>
          <w:szCs w:val="28"/>
          <w:lang w:val="en-GB"/>
        </w:rPr>
      </w:pPr>
      <w:r w:rsidRPr="00054712">
        <w:rPr>
          <w:b/>
          <w:bCs/>
          <w:i w:val="0"/>
          <w:iCs w:val="0"/>
          <w:sz w:val="28"/>
          <w:szCs w:val="28"/>
          <w:lang w:val="en-GB"/>
        </w:rPr>
        <w:t>WORK CARD</w:t>
      </w:r>
      <w:r w:rsidR="00545304" w:rsidRPr="00054712">
        <w:rPr>
          <w:b/>
          <w:bCs/>
          <w:i w:val="0"/>
          <w:iCs w:val="0"/>
          <w:sz w:val="28"/>
          <w:szCs w:val="28"/>
          <w:lang w:val="en-GB"/>
        </w:rPr>
        <w:t xml:space="preserve"> </w:t>
      </w:r>
      <w:r w:rsidR="00AB7A83" w:rsidRPr="00054712">
        <w:rPr>
          <w:b/>
          <w:bCs/>
          <w:i w:val="0"/>
          <w:iCs w:val="0"/>
          <w:sz w:val="28"/>
          <w:szCs w:val="28"/>
          <w:lang w:val="en-GB"/>
        </w:rPr>
        <w:t>1</w:t>
      </w:r>
    </w:p>
    <w:p w14:paraId="25293C0F" w14:textId="0E48CD03" w:rsidR="0035595C" w:rsidRPr="0035595C" w:rsidRDefault="0035595C" w:rsidP="0035595C">
      <w:pPr>
        <w:jc w:val="both"/>
        <w:rPr>
          <w:b/>
          <w:lang w:val="en-GB"/>
        </w:rPr>
      </w:pPr>
      <w:r w:rsidRPr="0035595C">
        <w:rPr>
          <w:b/>
          <w:lang w:val="en-GB"/>
        </w:rPr>
        <w:t>OBSERVATION OF GROUPS</w:t>
      </w:r>
    </w:p>
    <w:p w14:paraId="2E63A444" w14:textId="39F1D8C7" w:rsidR="0035595C" w:rsidRPr="0035595C" w:rsidRDefault="0035595C" w:rsidP="0035595C">
      <w:pPr>
        <w:jc w:val="both"/>
        <w:rPr>
          <w:b/>
          <w:lang w:val="en-GB"/>
        </w:rPr>
      </w:pPr>
      <w:r w:rsidRPr="0035595C">
        <w:rPr>
          <w:b/>
          <w:lang w:val="en-GB"/>
        </w:rPr>
        <w:t>Important! This exercise can be done during training under the direction of the trainer (version 1) or individually, but with the opportunity to observe the work in the group (version 2).</w:t>
      </w:r>
    </w:p>
    <w:p w14:paraId="6FF57A62" w14:textId="52A27836" w:rsidR="00545304" w:rsidRPr="0035595C" w:rsidRDefault="0035595C" w:rsidP="00545304">
      <w:pPr>
        <w:spacing w:after="0"/>
        <w:rPr>
          <w:sz w:val="24"/>
          <w:szCs w:val="24"/>
          <w:u w:val="single"/>
          <w:lang w:val="en-GB"/>
        </w:rPr>
      </w:pPr>
      <w:r w:rsidRPr="0035595C">
        <w:rPr>
          <w:rStyle w:val="Odwoanieintensywne"/>
          <w:sz w:val="24"/>
          <w:szCs w:val="24"/>
          <w:lang w:val="en-GB"/>
        </w:rPr>
        <w:t xml:space="preserve">VERSION </w:t>
      </w:r>
      <w:r w:rsidR="00545304" w:rsidRPr="0035595C">
        <w:rPr>
          <w:rStyle w:val="Odwoanieintensywne"/>
          <w:sz w:val="40"/>
          <w:szCs w:val="40"/>
          <w:lang w:val="en-GB"/>
        </w:rPr>
        <w:t>1</w:t>
      </w:r>
      <w:r w:rsidR="00727196" w:rsidRPr="0035595C">
        <w:rPr>
          <w:sz w:val="24"/>
          <w:szCs w:val="24"/>
          <w:u w:val="single"/>
          <w:lang w:val="en-GB"/>
        </w:rPr>
        <w:t xml:space="preserve"> </w:t>
      </w:r>
    </w:p>
    <w:p w14:paraId="3764E1BC" w14:textId="2429F94C" w:rsidR="00545304" w:rsidRPr="0035595C" w:rsidRDefault="00545304" w:rsidP="00545304">
      <w:pPr>
        <w:rPr>
          <w:rFonts w:ascii="Calibri Light" w:hAnsi="Calibri Light" w:cs="Calibri Light"/>
          <w:sz w:val="20"/>
          <w:szCs w:val="20"/>
          <w:lang w:val="en-GB"/>
        </w:rPr>
      </w:pPr>
      <w:r w:rsidRPr="0035595C">
        <w:rPr>
          <w:rFonts w:ascii="Calibri Light" w:hAnsi="Calibri Light" w:cs="Calibri Light"/>
          <w:sz w:val="20"/>
          <w:szCs w:val="20"/>
          <w:lang w:val="en-GB"/>
        </w:rPr>
        <w:t>(</w:t>
      </w:r>
      <w:r w:rsidR="0035595C" w:rsidRPr="0035595C">
        <w:rPr>
          <w:rFonts w:ascii="Calibri Light" w:hAnsi="Calibri Light" w:cs="Calibri Light"/>
          <w:sz w:val="20"/>
          <w:szCs w:val="20"/>
          <w:lang w:val="en-GB"/>
        </w:rPr>
        <w:t xml:space="preserve">time </w:t>
      </w:r>
      <w:r w:rsidRPr="0035595C">
        <w:rPr>
          <w:rFonts w:ascii="Calibri Light" w:hAnsi="Calibri Light" w:cs="Calibri Light"/>
          <w:sz w:val="20"/>
          <w:szCs w:val="20"/>
          <w:lang w:val="en-GB"/>
        </w:rPr>
        <w:t xml:space="preserve"> – </w:t>
      </w:r>
      <w:r w:rsidR="0035595C" w:rsidRPr="0035595C">
        <w:rPr>
          <w:rFonts w:ascii="Calibri Light" w:hAnsi="Calibri Light" w:cs="Calibri Light"/>
          <w:sz w:val="20"/>
          <w:szCs w:val="20"/>
          <w:lang w:val="en-GB"/>
        </w:rPr>
        <w:t>approx.</w:t>
      </w:r>
      <w:r w:rsidRPr="0035595C">
        <w:rPr>
          <w:rFonts w:ascii="Calibri Light" w:hAnsi="Calibri Light" w:cs="Calibri Light"/>
          <w:sz w:val="20"/>
          <w:szCs w:val="20"/>
          <w:lang w:val="en-GB"/>
        </w:rPr>
        <w:t xml:space="preserve"> 30 min.)</w:t>
      </w:r>
    </w:p>
    <w:p w14:paraId="5B6D2EE7" w14:textId="77777777" w:rsidR="0035595C" w:rsidRPr="0035595C" w:rsidRDefault="0035595C" w:rsidP="0035595C">
      <w:pPr>
        <w:pStyle w:val="Akapitzlist"/>
        <w:ind w:left="360"/>
        <w:jc w:val="both"/>
        <w:rPr>
          <w:rFonts w:ascii="Calibri Light" w:hAnsi="Calibri Light" w:cs="Calibri Light"/>
          <w:b/>
          <w:iCs/>
          <w:lang w:val="en-GB"/>
        </w:rPr>
      </w:pPr>
      <w:r w:rsidRPr="0035595C">
        <w:rPr>
          <w:rFonts w:ascii="Calibri Light" w:hAnsi="Calibri Light" w:cs="Calibri Light"/>
          <w:b/>
          <w:iCs/>
          <w:lang w:val="en-GB"/>
        </w:rPr>
        <w:t>COMMENTS FOR THE TRAINER:</w:t>
      </w:r>
    </w:p>
    <w:p w14:paraId="06AD3E52" w14:textId="77777777" w:rsidR="0035595C" w:rsidRPr="0035595C" w:rsidRDefault="0035595C" w:rsidP="0035595C">
      <w:pPr>
        <w:pStyle w:val="Akapitzlist"/>
        <w:ind w:left="360"/>
        <w:jc w:val="both"/>
        <w:rPr>
          <w:rFonts w:ascii="Calibri Light" w:hAnsi="Calibri Light" w:cs="Calibri Light"/>
          <w:iCs/>
          <w:lang w:val="en-GB"/>
        </w:rPr>
      </w:pPr>
      <w:r w:rsidRPr="0035595C">
        <w:rPr>
          <w:rFonts w:ascii="Calibri Light" w:hAnsi="Calibri Light" w:cs="Calibri Light"/>
          <w:iCs/>
          <w:lang w:val="en-GB"/>
        </w:rPr>
        <w:t>1. Ask participants to divide into 4 groups. One of them will be an observation group, the other three will act as observers.</w:t>
      </w:r>
    </w:p>
    <w:p w14:paraId="73F30E66" w14:textId="3F3C8091" w:rsidR="0035595C" w:rsidRPr="0035595C" w:rsidRDefault="0035595C" w:rsidP="0035595C">
      <w:pPr>
        <w:pStyle w:val="Akapitzlist"/>
        <w:ind w:left="360"/>
        <w:jc w:val="both"/>
        <w:rPr>
          <w:rFonts w:ascii="Calibri Light" w:hAnsi="Calibri Light" w:cs="Calibri Light"/>
          <w:iCs/>
          <w:lang w:val="en-GB"/>
        </w:rPr>
      </w:pPr>
      <w:r w:rsidRPr="0035595C">
        <w:rPr>
          <w:rFonts w:ascii="Calibri Light" w:hAnsi="Calibri Light" w:cs="Calibri Light"/>
          <w:iCs/>
          <w:lang w:val="en-GB"/>
        </w:rPr>
        <w:t>2. Assign tasks:</w:t>
      </w:r>
    </w:p>
    <w:p w14:paraId="0D31A724" w14:textId="537C3DDB" w:rsidR="0035595C" w:rsidRPr="0035595C" w:rsidRDefault="0035595C" w:rsidP="0035595C">
      <w:pPr>
        <w:pStyle w:val="Akapitzlist"/>
        <w:ind w:left="1080"/>
        <w:jc w:val="both"/>
        <w:rPr>
          <w:rFonts w:ascii="Calibri Light" w:hAnsi="Calibri Light" w:cs="Calibri Light"/>
          <w:iCs/>
          <w:lang w:val="en-GB"/>
        </w:rPr>
      </w:pPr>
      <w:r w:rsidRPr="0035595C">
        <w:rPr>
          <w:rFonts w:ascii="Calibri Light" w:hAnsi="Calibri Light" w:cs="Calibri Light"/>
          <w:iCs/>
          <w:lang w:val="en-GB"/>
        </w:rPr>
        <w:t xml:space="preserve">a. The observed group is to lead a discussion on the topic: </w:t>
      </w:r>
      <w:r w:rsidRPr="0035595C">
        <w:rPr>
          <w:rFonts w:ascii="Calibri Light" w:hAnsi="Calibri Light" w:cs="Calibri Light"/>
          <w:b/>
          <w:iCs/>
          <w:lang w:val="en-GB"/>
        </w:rPr>
        <w:t>In the bartender's work is directional education, or personality and ease of learning more important?</w:t>
      </w:r>
    </w:p>
    <w:p w14:paraId="3D1BD54D" w14:textId="60830C04" w:rsidR="0035595C" w:rsidRPr="0035595C" w:rsidRDefault="0035595C" w:rsidP="0035595C">
      <w:pPr>
        <w:pStyle w:val="Akapitzlist"/>
        <w:ind w:left="1080"/>
        <w:jc w:val="both"/>
        <w:rPr>
          <w:rFonts w:ascii="Calibri Light" w:hAnsi="Calibri Light" w:cs="Calibri Light"/>
          <w:iCs/>
          <w:lang w:val="en-GB"/>
        </w:rPr>
      </w:pPr>
      <w:r w:rsidRPr="0035595C">
        <w:rPr>
          <w:rFonts w:ascii="Calibri Light" w:hAnsi="Calibri Light" w:cs="Calibri Light"/>
          <w:iCs/>
          <w:lang w:val="en-GB"/>
        </w:rPr>
        <w:t xml:space="preserve">b. The second group is to observe what roles the individual members were facing in relation to the given problem during the discussion, who performed them and how they were recognised. For this purpose, each participant in this group receives the observation sheet. </w:t>
      </w:r>
      <w:r w:rsidRPr="0035595C">
        <w:rPr>
          <w:rFonts w:ascii="Calibri Light" w:hAnsi="Calibri Light" w:cs="Calibri Light"/>
          <w:b/>
          <w:i/>
          <w:iCs/>
          <w:lang w:val="en-GB"/>
        </w:rPr>
        <w:t>Related roles with the implementation of task</w:t>
      </w:r>
      <w:r w:rsidRPr="0035595C">
        <w:rPr>
          <w:rFonts w:ascii="Calibri Light" w:hAnsi="Calibri Light" w:cs="Calibri Light"/>
          <w:b/>
          <w:iCs/>
          <w:lang w:val="en-GB"/>
        </w:rPr>
        <w:t>s</w:t>
      </w:r>
      <w:r w:rsidRPr="0035595C">
        <w:rPr>
          <w:rFonts w:ascii="Calibri Light" w:hAnsi="Calibri Light" w:cs="Calibri Light"/>
          <w:iCs/>
          <w:lang w:val="en-GB"/>
        </w:rPr>
        <w:t>. Each observer can take notes.</w:t>
      </w:r>
    </w:p>
    <w:p w14:paraId="6FD2CBA1" w14:textId="4B89135C" w:rsidR="0035595C" w:rsidRPr="0035595C" w:rsidRDefault="0035595C" w:rsidP="0035595C">
      <w:pPr>
        <w:pStyle w:val="Akapitzlist"/>
        <w:ind w:left="1080"/>
        <w:jc w:val="both"/>
        <w:rPr>
          <w:rFonts w:ascii="Calibri Light" w:hAnsi="Calibri Light" w:cs="Calibri Light"/>
          <w:iCs/>
          <w:lang w:val="en-GB"/>
        </w:rPr>
      </w:pPr>
      <w:r w:rsidRPr="0035595C">
        <w:rPr>
          <w:rFonts w:ascii="Calibri Light" w:hAnsi="Calibri Light" w:cs="Calibri Light"/>
          <w:iCs/>
          <w:lang w:val="en-GB"/>
        </w:rPr>
        <w:t>c. The third group is to observe what roles related to contacts between people took place during the discussion, who performed them and how they were recogni</w:t>
      </w:r>
      <w:r>
        <w:rPr>
          <w:rFonts w:ascii="Calibri Light" w:hAnsi="Calibri Light" w:cs="Calibri Light"/>
          <w:iCs/>
          <w:lang w:val="en-GB"/>
        </w:rPr>
        <w:t>s</w:t>
      </w:r>
      <w:r w:rsidRPr="0035595C">
        <w:rPr>
          <w:rFonts w:ascii="Calibri Light" w:hAnsi="Calibri Light" w:cs="Calibri Light"/>
          <w:iCs/>
          <w:lang w:val="en-GB"/>
        </w:rPr>
        <w:t xml:space="preserve">ed. For this purpose, each participant in this group receives a Role observation sheet related to </w:t>
      </w:r>
      <w:r w:rsidRPr="0035595C">
        <w:rPr>
          <w:rFonts w:ascii="Calibri Light" w:hAnsi="Calibri Light" w:cs="Calibri Light"/>
          <w:b/>
          <w:iCs/>
          <w:lang w:val="en-GB"/>
        </w:rPr>
        <w:t>human contacts.</w:t>
      </w:r>
      <w:r w:rsidRPr="0035595C">
        <w:rPr>
          <w:rFonts w:ascii="Calibri Light" w:hAnsi="Calibri Light" w:cs="Calibri Light"/>
          <w:iCs/>
          <w:lang w:val="en-GB"/>
        </w:rPr>
        <w:t xml:space="preserve"> Each observer can take notes.</w:t>
      </w:r>
    </w:p>
    <w:p w14:paraId="2E349CC1" w14:textId="6978BF44" w:rsidR="0035595C" w:rsidRPr="0035595C" w:rsidRDefault="0035595C" w:rsidP="0035595C">
      <w:pPr>
        <w:pStyle w:val="Akapitzlist"/>
        <w:ind w:left="1080"/>
        <w:jc w:val="both"/>
        <w:rPr>
          <w:rFonts w:ascii="Calibri Light" w:hAnsi="Calibri Light" w:cs="Calibri Light"/>
          <w:iCs/>
          <w:lang w:val="en-GB"/>
        </w:rPr>
      </w:pPr>
      <w:r w:rsidRPr="0035595C">
        <w:rPr>
          <w:rFonts w:ascii="Calibri Light" w:hAnsi="Calibri Light" w:cs="Calibri Light"/>
          <w:iCs/>
          <w:lang w:val="en-GB"/>
        </w:rPr>
        <w:t>d. The fourth group is to observe what roles hindering the good functioning of the group took place during the discussion, who held them and how they were recogni</w:t>
      </w:r>
      <w:r>
        <w:rPr>
          <w:rFonts w:ascii="Calibri Light" w:hAnsi="Calibri Light" w:cs="Calibri Light"/>
          <w:iCs/>
          <w:lang w:val="en-GB"/>
        </w:rPr>
        <w:t>s</w:t>
      </w:r>
      <w:r w:rsidRPr="0035595C">
        <w:rPr>
          <w:rFonts w:ascii="Calibri Light" w:hAnsi="Calibri Light" w:cs="Calibri Light"/>
          <w:iCs/>
          <w:lang w:val="en-GB"/>
        </w:rPr>
        <w:t xml:space="preserve">ed. For this purpose, each participant in this group receives the Observation Sheet </w:t>
      </w:r>
      <w:r w:rsidRPr="0035595C">
        <w:rPr>
          <w:rFonts w:ascii="Calibri Light" w:hAnsi="Calibri Light" w:cs="Calibri Light"/>
          <w:b/>
          <w:iCs/>
          <w:lang w:val="en-GB"/>
        </w:rPr>
        <w:t>Roles which hinder the group's good functioning.</w:t>
      </w:r>
      <w:r w:rsidRPr="0035595C">
        <w:rPr>
          <w:rFonts w:ascii="Calibri Light" w:hAnsi="Calibri Light" w:cs="Calibri Light"/>
          <w:iCs/>
          <w:lang w:val="en-GB"/>
        </w:rPr>
        <w:t xml:space="preserve"> Each observer can take notes.</w:t>
      </w:r>
    </w:p>
    <w:p w14:paraId="2074326F" w14:textId="77777777" w:rsidR="00474173" w:rsidRPr="0035595C" w:rsidRDefault="00474173" w:rsidP="00545304">
      <w:pPr>
        <w:pStyle w:val="Akapitzlist"/>
        <w:ind w:left="1080"/>
        <w:jc w:val="both"/>
        <w:rPr>
          <w:rFonts w:ascii="Calibri Light" w:hAnsi="Calibri Light" w:cs="Calibri Light"/>
          <w:iCs/>
          <w:lang w:val="en-GB"/>
        </w:rPr>
      </w:pPr>
    </w:p>
    <w:p w14:paraId="40C4E59E" w14:textId="77777777" w:rsidR="0035595C" w:rsidRPr="0035595C" w:rsidRDefault="0035595C" w:rsidP="0035595C">
      <w:pPr>
        <w:spacing w:after="120"/>
        <w:jc w:val="both"/>
        <w:rPr>
          <w:rFonts w:ascii="Calibri Light" w:hAnsi="Calibri Light" w:cs="Calibri Light"/>
          <w:iCs/>
          <w:lang w:val="en-GB"/>
        </w:rPr>
      </w:pPr>
      <w:r w:rsidRPr="0035595C">
        <w:rPr>
          <w:rFonts w:ascii="Calibri Light" w:hAnsi="Calibri Light" w:cs="Calibri Light"/>
          <w:iCs/>
          <w:lang w:val="en-GB"/>
        </w:rPr>
        <w:t>1. Say that after 8-10 minutes of observation, observers in each of the three groups will be able to present the results of their observations.</w:t>
      </w:r>
    </w:p>
    <w:p w14:paraId="5CA9A3C8" w14:textId="71628EF2" w:rsidR="0035595C" w:rsidRPr="0035595C" w:rsidRDefault="0035595C" w:rsidP="0035595C">
      <w:pPr>
        <w:spacing w:after="120"/>
        <w:jc w:val="both"/>
        <w:rPr>
          <w:rFonts w:ascii="Calibri Light" w:hAnsi="Calibri Light" w:cs="Calibri Light"/>
          <w:iCs/>
          <w:lang w:val="en-GB"/>
        </w:rPr>
      </w:pPr>
      <w:r w:rsidRPr="0035595C">
        <w:rPr>
          <w:rFonts w:ascii="Calibri Light" w:hAnsi="Calibri Light" w:cs="Calibri Light"/>
          <w:iCs/>
          <w:lang w:val="en-GB"/>
        </w:rPr>
        <w:t>2. Start the exercise.</w:t>
      </w:r>
    </w:p>
    <w:p w14:paraId="72FD1123" w14:textId="77777777" w:rsidR="0035595C" w:rsidRPr="0035595C" w:rsidRDefault="0035595C" w:rsidP="0035595C">
      <w:pPr>
        <w:spacing w:after="120"/>
        <w:jc w:val="both"/>
        <w:rPr>
          <w:rFonts w:ascii="Calibri Light" w:hAnsi="Calibri Light" w:cs="Calibri Light"/>
          <w:iCs/>
          <w:lang w:val="en-GB"/>
        </w:rPr>
      </w:pPr>
      <w:r w:rsidRPr="0035595C">
        <w:rPr>
          <w:rFonts w:ascii="Calibri Light" w:hAnsi="Calibri Light" w:cs="Calibri Light"/>
          <w:iCs/>
          <w:lang w:val="en-GB"/>
        </w:rPr>
        <w:t>3. After 8-10 minutes, stop the discussion and ask the observers to start the presentation - their total duration is no more than 15 minutes.</w:t>
      </w:r>
    </w:p>
    <w:p w14:paraId="6C71DB0C" w14:textId="7187519D" w:rsidR="0035595C" w:rsidRPr="0035595C" w:rsidRDefault="0035595C" w:rsidP="0035595C">
      <w:pPr>
        <w:spacing w:after="120"/>
        <w:jc w:val="both"/>
        <w:rPr>
          <w:rFonts w:ascii="Calibri Light" w:hAnsi="Calibri Light" w:cs="Calibri Light"/>
          <w:iCs/>
          <w:lang w:val="en-GB"/>
        </w:rPr>
      </w:pPr>
      <w:r w:rsidRPr="0035595C">
        <w:rPr>
          <w:rFonts w:ascii="Calibri Light" w:hAnsi="Calibri Light" w:cs="Calibri Light"/>
          <w:iCs/>
          <w:lang w:val="en-GB"/>
        </w:rPr>
        <w:t>4. When finished, explain the importance of group roles and their impact on work results.</w:t>
      </w:r>
    </w:p>
    <w:p w14:paraId="4A5331AA" w14:textId="77777777" w:rsidR="0035595C" w:rsidRPr="00054712" w:rsidRDefault="0035595C" w:rsidP="00B53F3C">
      <w:pPr>
        <w:rPr>
          <w:rStyle w:val="Odwoanieintensywne"/>
          <w:sz w:val="24"/>
          <w:szCs w:val="24"/>
          <w:lang w:val="en-GB"/>
        </w:rPr>
      </w:pPr>
    </w:p>
    <w:p w14:paraId="11F392B8" w14:textId="4481B088" w:rsidR="000B4D55" w:rsidRDefault="0035595C" w:rsidP="00B53F3C">
      <w:pPr>
        <w:rPr>
          <w:rStyle w:val="Odwoanieintensywne"/>
        </w:rPr>
      </w:pPr>
      <w:r>
        <w:rPr>
          <w:rStyle w:val="Odwoanieintensywne"/>
          <w:sz w:val="24"/>
          <w:szCs w:val="24"/>
        </w:rPr>
        <w:lastRenderedPageBreak/>
        <w:t xml:space="preserve">VERSION </w:t>
      </w:r>
      <w:r w:rsidR="00B53F3C" w:rsidRPr="000B4D55">
        <w:rPr>
          <w:rStyle w:val="Odwoanieintensywne"/>
          <w:sz w:val="40"/>
          <w:szCs w:val="40"/>
        </w:rPr>
        <w:t>2</w:t>
      </w:r>
      <w:r w:rsidR="00B53F3C" w:rsidRPr="000B4D55">
        <w:rPr>
          <w:rStyle w:val="Odwoanieintensywne"/>
        </w:rPr>
        <w:t xml:space="preserve"> </w:t>
      </w:r>
    </w:p>
    <w:p w14:paraId="48505CE8" w14:textId="144323E7" w:rsidR="00B53F3C" w:rsidRPr="000B4D55" w:rsidRDefault="0035595C" w:rsidP="00B53F3C">
      <w:pPr>
        <w:rPr>
          <w:rStyle w:val="Odwoanieintensywne"/>
          <w:color w:val="auto"/>
        </w:rPr>
      </w:pPr>
      <w:bookmarkStart w:id="0" w:name="_GoBack"/>
      <w:bookmarkEnd w:id="0"/>
      <w:r>
        <w:rPr>
          <w:rStyle w:val="Odwoanieintensywne"/>
          <w:color w:val="auto"/>
        </w:rPr>
        <w:t>INDIVIDUAL EXERCISES</w:t>
      </w:r>
      <w:r w:rsidR="00B53F3C" w:rsidRPr="000B4D55">
        <w:rPr>
          <w:rStyle w:val="Odwoanieintensywne"/>
          <w:color w:val="auto"/>
        </w:rPr>
        <w:t>:</w:t>
      </w:r>
    </w:p>
    <w:p w14:paraId="3DFFD7F9" w14:textId="64DB03B6" w:rsidR="0035595C" w:rsidRPr="0035595C" w:rsidRDefault="0035595C" w:rsidP="0035595C">
      <w:pPr>
        <w:pStyle w:val="Akapitzlist"/>
        <w:numPr>
          <w:ilvl w:val="0"/>
          <w:numId w:val="3"/>
        </w:numPr>
        <w:spacing w:after="120"/>
        <w:rPr>
          <w:rFonts w:ascii="Calibri Light" w:hAnsi="Calibri Light" w:cs="Calibri Light"/>
          <w:lang w:val="en-GB"/>
        </w:rPr>
      </w:pPr>
      <w:r w:rsidRPr="0035595C">
        <w:rPr>
          <w:rFonts w:ascii="Calibri Light" w:hAnsi="Calibri Light" w:cs="Calibri Light"/>
          <w:lang w:val="en-GB"/>
        </w:rPr>
        <w:t>Observe the work of any chosen group. It can be a discussion on television, a team</w:t>
      </w:r>
      <w:r>
        <w:rPr>
          <w:rFonts w:ascii="Calibri Light" w:hAnsi="Calibri Light" w:cs="Calibri Light"/>
          <w:lang w:val="en-GB"/>
        </w:rPr>
        <w:t xml:space="preserve"> </w:t>
      </w:r>
      <w:r w:rsidRPr="0035595C">
        <w:rPr>
          <w:rFonts w:ascii="Calibri Light" w:hAnsi="Calibri Light" w:cs="Calibri Light"/>
          <w:lang w:val="en-GB"/>
        </w:rPr>
        <w:t>in your workplace.</w:t>
      </w:r>
    </w:p>
    <w:p w14:paraId="1B0D3D35" w14:textId="28169E0F" w:rsidR="0035595C" w:rsidRPr="0035595C" w:rsidRDefault="0035595C" w:rsidP="0035595C">
      <w:pPr>
        <w:pStyle w:val="Akapitzlist"/>
        <w:numPr>
          <w:ilvl w:val="0"/>
          <w:numId w:val="3"/>
        </w:numPr>
        <w:spacing w:after="120"/>
        <w:rPr>
          <w:rFonts w:ascii="Calibri Light" w:hAnsi="Calibri Light" w:cs="Calibri Light"/>
          <w:lang w:val="en-GB"/>
        </w:rPr>
      </w:pPr>
      <w:r w:rsidRPr="0035595C">
        <w:rPr>
          <w:rFonts w:ascii="Calibri Light" w:hAnsi="Calibri Light" w:cs="Calibri Light"/>
          <w:lang w:val="en-GB"/>
        </w:rPr>
        <w:t>Select one or more of the follow-up cards below.</w:t>
      </w:r>
    </w:p>
    <w:p w14:paraId="65F1D43F" w14:textId="4E189B52" w:rsidR="0035595C" w:rsidRPr="0035595C" w:rsidRDefault="0035595C" w:rsidP="0035595C">
      <w:pPr>
        <w:pStyle w:val="Akapitzlist"/>
        <w:numPr>
          <w:ilvl w:val="0"/>
          <w:numId w:val="3"/>
        </w:numPr>
        <w:spacing w:after="120"/>
        <w:rPr>
          <w:rFonts w:ascii="Calibri Light" w:hAnsi="Calibri Light" w:cs="Calibri Light"/>
        </w:rPr>
      </w:pPr>
      <w:r w:rsidRPr="0035595C">
        <w:rPr>
          <w:rFonts w:ascii="Calibri Light" w:hAnsi="Calibri Light" w:cs="Calibri Light"/>
          <w:lang w:val="en-GB"/>
        </w:rPr>
        <w:t xml:space="preserve">Observe what roles you noticed among the group members and which of them dominated. </w:t>
      </w:r>
      <w:proofErr w:type="spellStart"/>
      <w:r w:rsidRPr="0035595C">
        <w:rPr>
          <w:rFonts w:ascii="Calibri Light" w:hAnsi="Calibri Light" w:cs="Calibri Light"/>
        </w:rPr>
        <w:t>You</w:t>
      </w:r>
      <w:proofErr w:type="spellEnd"/>
      <w:r w:rsidRPr="0035595C">
        <w:rPr>
          <w:rFonts w:ascii="Calibri Light" w:hAnsi="Calibri Light" w:cs="Calibri Light"/>
        </w:rPr>
        <w:t xml:space="preserve"> </w:t>
      </w:r>
      <w:proofErr w:type="spellStart"/>
      <w:r w:rsidRPr="0035595C">
        <w:rPr>
          <w:rFonts w:ascii="Calibri Light" w:hAnsi="Calibri Light" w:cs="Calibri Light"/>
        </w:rPr>
        <w:t>can</w:t>
      </w:r>
      <w:proofErr w:type="spellEnd"/>
      <w:r w:rsidRPr="0035595C">
        <w:rPr>
          <w:rFonts w:ascii="Calibri Light" w:hAnsi="Calibri Light" w:cs="Calibri Light"/>
        </w:rPr>
        <w:t xml:space="preserve"> </w:t>
      </w:r>
      <w:proofErr w:type="spellStart"/>
      <w:r w:rsidRPr="0035595C">
        <w:rPr>
          <w:rFonts w:ascii="Calibri Light" w:hAnsi="Calibri Light" w:cs="Calibri Light"/>
        </w:rPr>
        <w:t>take</w:t>
      </w:r>
      <w:proofErr w:type="spellEnd"/>
      <w:r w:rsidRPr="0035595C">
        <w:rPr>
          <w:rFonts w:ascii="Calibri Light" w:hAnsi="Calibri Light" w:cs="Calibri Light"/>
        </w:rPr>
        <w:t xml:space="preserve"> notes.</w:t>
      </w:r>
    </w:p>
    <w:p w14:paraId="0968655C" w14:textId="4DD20C53" w:rsidR="0035595C" w:rsidRPr="0035595C" w:rsidRDefault="0035595C" w:rsidP="0035595C">
      <w:pPr>
        <w:pStyle w:val="Akapitzlist"/>
        <w:numPr>
          <w:ilvl w:val="0"/>
          <w:numId w:val="3"/>
        </w:numPr>
        <w:spacing w:after="120"/>
        <w:rPr>
          <w:rFonts w:ascii="Calibri Light" w:hAnsi="Calibri Light" w:cs="Calibri Light"/>
          <w:lang w:val="en-GB"/>
        </w:rPr>
      </w:pPr>
      <w:r w:rsidRPr="0035595C">
        <w:rPr>
          <w:rFonts w:ascii="Calibri Light" w:hAnsi="Calibri Light" w:cs="Calibri Light"/>
          <w:lang w:val="en-GB"/>
        </w:rPr>
        <w:t xml:space="preserve"> After 8-10 minutes, look at the results of your observations.</w:t>
      </w:r>
    </w:p>
    <w:p w14:paraId="6E1FC611" w14:textId="57641766" w:rsidR="0035595C" w:rsidRPr="0035595C" w:rsidRDefault="0035595C" w:rsidP="0035595C">
      <w:pPr>
        <w:pStyle w:val="Akapitzlist"/>
        <w:numPr>
          <w:ilvl w:val="0"/>
          <w:numId w:val="3"/>
        </w:numPr>
        <w:spacing w:after="120"/>
        <w:contextualSpacing w:val="0"/>
        <w:rPr>
          <w:rFonts w:ascii="Calibri Light" w:hAnsi="Calibri Light" w:cs="Calibri Light"/>
          <w:lang w:val="en-GB"/>
        </w:rPr>
      </w:pPr>
      <w:r w:rsidRPr="0035595C">
        <w:rPr>
          <w:rFonts w:ascii="Calibri Light" w:hAnsi="Calibri Light" w:cs="Calibri Light"/>
          <w:lang w:val="en-GB"/>
        </w:rPr>
        <w:t xml:space="preserve"> Think about the roles that affected the work effects in the group.</w:t>
      </w:r>
    </w:p>
    <w:p w14:paraId="55259A34" w14:textId="23E3F55A" w:rsidR="00705430" w:rsidRPr="000B4D55" w:rsidRDefault="0035595C" w:rsidP="000B4D55">
      <w:pPr>
        <w:pStyle w:val="Cytatintensywny"/>
      </w:pPr>
      <w:r>
        <w:t>ATTACHEMENTS</w:t>
      </w:r>
    </w:p>
    <w:tbl>
      <w:tblPr>
        <w:tblStyle w:val="Tabelasiatki1jasnaakcent1"/>
        <w:tblW w:w="5000" w:type="pct"/>
        <w:tblLook w:val="04A0" w:firstRow="1" w:lastRow="0" w:firstColumn="1" w:lastColumn="0" w:noHBand="0" w:noVBand="1"/>
      </w:tblPr>
      <w:tblGrid>
        <w:gridCol w:w="9062"/>
      </w:tblGrid>
      <w:tr w:rsidR="000B4D55" w14:paraId="03CB4609" w14:textId="77777777" w:rsidTr="00191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E998D37" w14:textId="1A6FE82A" w:rsidR="000B4D55" w:rsidRPr="000B4D55" w:rsidRDefault="0035595C" w:rsidP="000B4D55">
            <w:pPr>
              <w:spacing w:after="120"/>
              <w:rPr>
                <w:smallCaps/>
                <w:color w:val="4F81BD" w:themeColor="accent1"/>
                <w:spacing w:val="5"/>
              </w:rPr>
            </w:pPr>
            <w:r>
              <w:rPr>
                <w:rStyle w:val="Odwoanieintensywne"/>
              </w:rPr>
              <w:t xml:space="preserve">OBSERVATION CARD </w:t>
            </w:r>
            <w:r w:rsidR="000B4D55" w:rsidRPr="000B4D55">
              <w:rPr>
                <w:rStyle w:val="Odwoanieintensywne"/>
                <w:sz w:val="40"/>
                <w:szCs w:val="40"/>
              </w:rPr>
              <w:t>1</w:t>
            </w:r>
          </w:p>
        </w:tc>
      </w:tr>
      <w:tr w:rsidR="000B4D55" w14:paraId="73DD1729" w14:textId="77777777" w:rsidTr="001911B5">
        <w:tc>
          <w:tcPr>
            <w:cnfStyle w:val="001000000000" w:firstRow="0" w:lastRow="0" w:firstColumn="1" w:lastColumn="0" w:oddVBand="0" w:evenVBand="0" w:oddHBand="0" w:evenHBand="0" w:firstRowFirstColumn="0" w:firstRowLastColumn="0" w:lastRowFirstColumn="0" w:lastRowLastColumn="0"/>
            <w:tcW w:w="5000" w:type="pct"/>
          </w:tcPr>
          <w:p w14:paraId="700C0140" w14:textId="77777777" w:rsidR="0035595C" w:rsidRPr="0035595C" w:rsidRDefault="0035595C" w:rsidP="0035595C">
            <w:pPr>
              <w:spacing w:after="120"/>
              <w:rPr>
                <w:rStyle w:val="Odwoanieintensywne"/>
                <w:b/>
                <w:bCs/>
                <w:smallCaps w:val="0"/>
                <w:color w:val="auto"/>
                <w:spacing w:val="0"/>
                <w:lang w:val="en-GB"/>
              </w:rPr>
            </w:pPr>
            <w:r w:rsidRPr="0035595C">
              <w:rPr>
                <w:rStyle w:val="Odwoanieintensywne"/>
                <w:b/>
                <w:bCs/>
                <w:smallCaps w:val="0"/>
                <w:color w:val="auto"/>
                <w:spacing w:val="0"/>
                <w:lang w:val="en-GB"/>
              </w:rPr>
              <w:t>Roles in the group related to the implementation of tasks:</w:t>
            </w:r>
          </w:p>
          <w:p w14:paraId="1798DCA1" w14:textId="6A1D71F5" w:rsidR="0035595C" w:rsidRPr="0035595C" w:rsidRDefault="0035595C" w:rsidP="0035595C">
            <w:pPr>
              <w:numPr>
                <w:ilvl w:val="0"/>
                <w:numId w:val="2"/>
              </w:numPr>
              <w:spacing w:after="120"/>
              <w:rPr>
                <w:rStyle w:val="Odwoanieintensywne"/>
                <w:bCs/>
                <w:smallCaps w:val="0"/>
                <w:color w:val="auto"/>
                <w:spacing w:val="0"/>
                <w:lang w:val="en-GB"/>
              </w:rPr>
            </w:pPr>
            <w:r w:rsidRPr="0035595C">
              <w:rPr>
                <w:rStyle w:val="Odwoanieintensywne"/>
                <w:bCs/>
                <w:smallCaps w:val="0"/>
                <w:color w:val="auto"/>
                <w:spacing w:val="0"/>
                <w:lang w:val="en-GB"/>
              </w:rPr>
              <w:t>CREATIVITY - presenting new ideas, solutions, proposals,</w:t>
            </w:r>
          </w:p>
          <w:p w14:paraId="5E54C103" w14:textId="3871A718" w:rsidR="0035595C" w:rsidRPr="0035595C" w:rsidRDefault="0035595C" w:rsidP="0035595C">
            <w:pPr>
              <w:numPr>
                <w:ilvl w:val="0"/>
                <w:numId w:val="2"/>
              </w:numPr>
              <w:spacing w:after="120"/>
              <w:rPr>
                <w:rStyle w:val="Odwoanieintensywne"/>
                <w:bCs/>
                <w:smallCaps w:val="0"/>
                <w:color w:val="auto"/>
                <w:spacing w:val="0"/>
                <w:lang w:val="en-GB"/>
              </w:rPr>
            </w:pPr>
            <w:r w:rsidRPr="0035595C">
              <w:rPr>
                <w:rStyle w:val="Odwoanieintensywne"/>
                <w:bCs/>
                <w:smallCaps w:val="0"/>
                <w:color w:val="auto"/>
                <w:spacing w:val="0"/>
                <w:lang w:val="en-GB"/>
              </w:rPr>
              <w:t>COORDINATION - finding links between ideas or proposals of different group members,</w:t>
            </w:r>
          </w:p>
          <w:p w14:paraId="747D7697" w14:textId="3D8E8192" w:rsidR="0035595C" w:rsidRPr="0035595C" w:rsidRDefault="0035595C" w:rsidP="0035595C">
            <w:pPr>
              <w:numPr>
                <w:ilvl w:val="0"/>
                <w:numId w:val="2"/>
              </w:numPr>
              <w:spacing w:after="120"/>
              <w:rPr>
                <w:rStyle w:val="Odwoanieintensywne"/>
                <w:bCs/>
                <w:smallCaps w:val="0"/>
                <w:color w:val="auto"/>
                <w:spacing w:val="0"/>
                <w:lang w:val="en-GB"/>
              </w:rPr>
            </w:pPr>
            <w:r w:rsidRPr="0035595C">
              <w:rPr>
                <w:rStyle w:val="Odwoanieintensywne"/>
                <w:bCs/>
                <w:smallCaps w:val="0"/>
                <w:color w:val="auto"/>
                <w:spacing w:val="0"/>
                <w:lang w:val="en-GB"/>
              </w:rPr>
              <w:t>PARAFRAZING - explaining or organi</w:t>
            </w:r>
            <w:r>
              <w:rPr>
                <w:rStyle w:val="Odwoanieintensywne"/>
                <w:bCs/>
                <w:smallCaps w:val="0"/>
                <w:color w:val="auto"/>
                <w:spacing w:val="0"/>
                <w:lang w:val="en-GB"/>
              </w:rPr>
              <w:t>s</w:t>
            </w:r>
            <w:r w:rsidRPr="0035595C">
              <w:rPr>
                <w:rStyle w:val="Odwoanieintensywne"/>
                <w:bCs/>
                <w:smallCaps w:val="0"/>
                <w:color w:val="auto"/>
                <w:spacing w:val="0"/>
                <w:lang w:val="en-GB"/>
              </w:rPr>
              <w:t>ing ideas,</w:t>
            </w:r>
          </w:p>
          <w:p w14:paraId="0C3B6B48" w14:textId="2BB7BAA3" w:rsidR="0035595C" w:rsidRPr="0035595C" w:rsidRDefault="0035595C" w:rsidP="0035595C">
            <w:pPr>
              <w:numPr>
                <w:ilvl w:val="0"/>
                <w:numId w:val="2"/>
              </w:numPr>
              <w:spacing w:after="120"/>
              <w:rPr>
                <w:rStyle w:val="Odwoanieintensywne"/>
                <w:bCs/>
                <w:smallCaps w:val="0"/>
                <w:color w:val="auto"/>
                <w:spacing w:val="0"/>
                <w:lang w:val="en-GB"/>
              </w:rPr>
            </w:pPr>
            <w:r w:rsidRPr="0035595C">
              <w:rPr>
                <w:rStyle w:val="Odwoanieintensywne"/>
                <w:bCs/>
                <w:smallCaps w:val="0"/>
                <w:color w:val="auto"/>
                <w:spacing w:val="0"/>
                <w:lang w:val="en-GB"/>
              </w:rPr>
              <w:t>NAVIGATION - keeping an eye on the subject, problem,</w:t>
            </w:r>
          </w:p>
          <w:p w14:paraId="5E8F5656" w14:textId="649D0608" w:rsidR="0035595C" w:rsidRPr="0035595C" w:rsidRDefault="0035595C" w:rsidP="0035595C">
            <w:pPr>
              <w:numPr>
                <w:ilvl w:val="0"/>
                <w:numId w:val="2"/>
              </w:numPr>
              <w:spacing w:after="120"/>
              <w:rPr>
                <w:rStyle w:val="Odwoanieintensywne"/>
                <w:bCs/>
                <w:smallCaps w:val="0"/>
                <w:color w:val="auto"/>
                <w:spacing w:val="0"/>
              </w:rPr>
            </w:pPr>
            <w:proofErr w:type="spellStart"/>
            <w:r w:rsidRPr="0035595C">
              <w:rPr>
                <w:rStyle w:val="Odwoanieintensywne"/>
                <w:bCs/>
                <w:smallCaps w:val="0"/>
                <w:color w:val="auto"/>
                <w:spacing w:val="0"/>
              </w:rPr>
              <w:t>EXPERTISE</w:t>
            </w:r>
            <w:proofErr w:type="spellEnd"/>
            <w:r w:rsidRPr="0035595C">
              <w:rPr>
                <w:rStyle w:val="Odwoanieintensywne"/>
                <w:bCs/>
                <w:smallCaps w:val="0"/>
                <w:color w:val="auto"/>
                <w:spacing w:val="0"/>
              </w:rPr>
              <w:t xml:space="preserve"> - </w:t>
            </w:r>
            <w:proofErr w:type="spellStart"/>
            <w:r w:rsidRPr="0035595C">
              <w:rPr>
                <w:rStyle w:val="Odwoanieintensywne"/>
                <w:bCs/>
                <w:smallCaps w:val="0"/>
                <w:color w:val="auto"/>
                <w:spacing w:val="0"/>
              </w:rPr>
              <w:t>knowledge</w:t>
            </w:r>
            <w:proofErr w:type="spellEnd"/>
            <w:r w:rsidRPr="0035595C">
              <w:rPr>
                <w:rStyle w:val="Odwoanieintensywne"/>
                <w:bCs/>
                <w:smallCaps w:val="0"/>
                <w:color w:val="auto"/>
                <w:spacing w:val="0"/>
              </w:rPr>
              <w:t xml:space="preserve"> </w:t>
            </w:r>
            <w:proofErr w:type="spellStart"/>
            <w:r w:rsidRPr="0035595C">
              <w:rPr>
                <w:rStyle w:val="Odwoanieintensywne"/>
                <w:bCs/>
                <w:smallCaps w:val="0"/>
                <w:color w:val="auto"/>
                <w:spacing w:val="0"/>
              </w:rPr>
              <w:t>sharing</w:t>
            </w:r>
            <w:proofErr w:type="spellEnd"/>
            <w:r w:rsidRPr="0035595C">
              <w:rPr>
                <w:rStyle w:val="Odwoanieintensywne"/>
                <w:bCs/>
                <w:smallCaps w:val="0"/>
                <w:color w:val="auto"/>
                <w:spacing w:val="0"/>
              </w:rPr>
              <w:t>,</w:t>
            </w:r>
          </w:p>
          <w:p w14:paraId="3BF00F63" w14:textId="6A4EF4F3" w:rsidR="0035595C" w:rsidRPr="0035595C" w:rsidRDefault="0035595C" w:rsidP="0035595C">
            <w:pPr>
              <w:numPr>
                <w:ilvl w:val="0"/>
                <w:numId w:val="2"/>
              </w:numPr>
              <w:spacing w:after="120"/>
              <w:rPr>
                <w:rStyle w:val="Odwoanieintensywne"/>
                <w:bCs/>
                <w:smallCaps w:val="0"/>
                <w:color w:val="auto"/>
                <w:spacing w:val="0"/>
                <w:lang w:val="en-GB"/>
              </w:rPr>
            </w:pPr>
            <w:r w:rsidRPr="0035595C">
              <w:rPr>
                <w:rStyle w:val="Odwoanieintensywne"/>
                <w:bCs/>
                <w:smallCaps w:val="0"/>
                <w:color w:val="auto"/>
                <w:spacing w:val="0"/>
                <w:lang w:val="en-GB"/>
              </w:rPr>
              <w:t>SEARCHING FOR INFORMATION - asking questions, analy</w:t>
            </w:r>
            <w:r>
              <w:rPr>
                <w:rStyle w:val="Odwoanieintensywne"/>
                <w:bCs/>
                <w:smallCaps w:val="0"/>
                <w:color w:val="auto"/>
                <w:spacing w:val="0"/>
                <w:lang w:val="en-GB"/>
              </w:rPr>
              <w:t>s</w:t>
            </w:r>
            <w:r w:rsidRPr="0035595C">
              <w:rPr>
                <w:rStyle w:val="Odwoanieintensywne"/>
                <w:bCs/>
                <w:smallCaps w:val="0"/>
                <w:color w:val="auto"/>
                <w:spacing w:val="0"/>
                <w:lang w:val="en-GB"/>
              </w:rPr>
              <w:t>ing materials,</w:t>
            </w:r>
          </w:p>
          <w:p w14:paraId="0C675964" w14:textId="6CA8536A" w:rsidR="0035595C" w:rsidRPr="000B4D55" w:rsidRDefault="0035595C" w:rsidP="0035595C">
            <w:pPr>
              <w:numPr>
                <w:ilvl w:val="0"/>
                <w:numId w:val="2"/>
              </w:numPr>
              <w:spacing w:after="120"/>
              <w:rPr>
                <w:rStyle w:val="Odwoanieintensywne"/>
                <w:b/>
                <w:bCs/>
                <w:smallCaps w:val="0"/>
                <w:color w:val="auto"/>
                <w:spacing w:val="0"/>
              </w:rPr>
            </w:pPr>
            <w:r>
              <w:rPr>
                <w:rStyle w:val="Odwoanieintensywne"/>
                <w:bCs/>
                <w:smallCaps w:val="0"/>
                <w:color w:val="auto"/>
                <w:spacing w:val="0"/>
              </w:rPr>
              <w:t>SUPPORT WORKS</w:t>
            </w:r>
          </w:p>
        </w:tc>
      </w:tr>
    </w:tbl>
    <w:p w14:paraId="03CE64D4" w14:textId="77777777" w:rsidR="000B4D55" w:rsidRDefault="000B4D55" w:rsidP="00FD05BE">
      <w:pPr>
        <w:spacing w:after="120"/>
      </w:pPr>
    </w:p>
    <w:tbl>
      <w:tblPr>
        <w:tblStyle w:val="Tabelasiatki1jasnaakcent1"/>
        <w:tblW w:w="5000" w:type="pct"/>
        <w:tblLook w:val="04A0" w:firstRow="1" w:lastRow="0" w:firstColumn="1" w:lastColumn="0" w:noHBand="0" w:noVBand="1"/>
      </w:tblPr>
      <w:tblGrid>
        <w:gridCol w:w="9062"/>
      </w:tblGrid>
      <w:tr w:rsidR="000B4D55" w14:paraId="0B14E52D" w14:textId="77777777" w:rsidTr="00191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FFEBFE8" w14:textId="4B46A72E" w:rsidR="000B4D55" w:rsidRPr="000B4D55" w:rsidRDefault="0035595C" w:rsidP="009A4DD2">
            <w:pPr>
              <w:spacing w:after="120"/>
              <w:rPr>
                <w:smallCaps/>
                <w:color w:val="4F81BD" w:themeColor="accent1"/>
                <w:spacing w:val="5"/>
              </w:rPr>
            </w:pPr>
            <w:r>
              <w:rPr>
                <w:rStyle w:val="Odwoanieintensywne"/>
              </w:rPr>
              <w:t xml:space="preserve">OBSERVATION CARD </w:t>
            </w:r>
            <w:r w:rsidR="000B4D55" w:rsidRPr="000B4D55">
              <w:rPr>
                <w:rStyle w:val="Odwoanieintensywne"/>
                <w:sz w:val="40"/>
                <w:szCs w:val="40"/>
              </w:rPr>
              <w:t>2</w:t>
            </w:r>
          </w:p>
        </w:tc>
      </w:tr>
      <w:tr w:rsidR="000B4D55" w:rsidRPr="005421D0" w14:paraId="449ECE55" w14:textId="77777777" w:rsidTr="001911B5">
        <w:tc>
          <w:tcPr>
            <w:cnfStyle w:val="001000000000" w:firstRow="0" w:lastRow="0" w:firstColumn="1" w:lastColumn="0" w:oddVBand="0" w:evenVBand="0" w:oddHBand="0" w:evenHBand="0" w:firstRowFirstColumn="0" w:firstRowLastColumn="0" w:lastRowFirstColumn="0" w:lastRowLastColumn="0"/>
            <w:tcW w:w="5000" w:type="pct"/>
          </w:tcPr>
          <w:p w14:paraId="27097704" w14:textId="77777777" w:rsidR="002F7614" w:rsidRPr="002F7614" w:rsidRDefault="002F7614" w:rsidP="002F7614">
            <w:pPr>
              <w:spacing w:after="120"/>
              <w:ind w:left="360"/>
              <w:rPr>
                <w:rFonts w:ascii="Calibri Light" w:hAnsi="Calibri Light" w:cs="Calibri Light"/>
                <w:bCs w:val="0"/>
                <w:sz w:val="20"/>
                <w:szCs w:val="20"/>
                <w:lang w:val="en-GB"/>
              </w:rPr>
            </w:pPr>
            <w:r w:rsidRPr="002F7614">
              <w:rPr>
                <w:rFonts w:ascii="Calibri Light" w:hAnsi="Calibri Light" w:cs="Calibri Light"/>
                <w:bCs w:val="0"/>
                <w:sz w:val="20"/>
                <w:szCs w:val="20"/>
                <w:lang w:val="en-GB"/>
              </w:rPr>
              <w:t>Roles in the group related to contacts between people:</w:t>
            </w:r>
          </w:p>
          <w:p w14:paraId="31279006" w14:textId="6CDA821D" w:rsidR="002F7614" w:rsidRPr="002F7614" w:rsidRDefault="002F7614" w:rsidP="002F7614">
            <w:pPr>
              <w:numPr>
                <w:ilvl w:val="0"/>
                <w:numId w:val="2"/>
              </w:numPr>
              <w:spacing w:after="120"/>
              <w:rPr>
                <w:rFonts w:ascii="Calibri Light" w:hAnsi="Calibri Light" w:cs="Calibri Light"/>
                <w:b w:val="0"/>
                <w:bCs w:val="0"/>
                <w:sz w:val="20"/>
                <w:szCs w:val="20"/>
                <w:lang w:val="en-GB"/>
              </w:rPr>
            </w:pPr>
            <w:r w:rsidRPr="002F7614">
              <w:rPr>
                <w:rFonts w:ascii="Calibri Light" w:hAnsi="Calibri Light" w:cs="Calibri Light"/>
                <w:b w:val="0"/>
                <w:bCs w:val="0"/>
                <w:sz w:val="20"/>
                <w:szCs w:val="20"/>
                <w:lang w:val="en-GB"/>
              </w:rPr>
              <w:t>LISTENING - refraining from expressing your own opinion,</w:t>
            </w:r>
          </w:p>
          <w:p w14:paraId="55CCF92A" w14:textId="1D10E004" w:rsidR="002F7614" w:rsidRPr="002F7614" w:rsidRDefault="002F7614" w:rsidP="002F7614">
            <w:pPr>
              <w:numPr>
                <w:ilvl w:val="0"/>
                <w:numId w:val="2"/>
              </w:numPr>
              <w:spacing w:after="120"/>
              <w:rPr>
                <w:rFonts w:ascii="Calibri Light" w:hAnsi="Calibri Light" w:cs="Calibri Light"/>
                <w:b w:val="0"/>
                <w:bCs w:val="0"/>
                <w:sz w:val="20"/>
                <w:szCs w:val="20"/>
                <w:lang w:val="en-GB"/>
              </w:rPr>
            </w:pPr>
            <w:r w:rsidRPr="002F7614">
              <w:rPr>
                <w:rFonts w:ascii="Calibri Light" w:hAnsi="Calibri Light" w:cs="Calibri Light"/>
                <w:b w:val="0"/>
                <w:bCs w:val="0"/>
                <w:sz w:val="20"/>
                <w:szCs w:val="20"/>
                <w:lang w:val="en-GB"/>
              </w:rPr>
              <w:t>MEDIA</w:t>
            </w:r>
            <w:r>
              <w:rPr>
                <w:rFonts w:ascii="Calibri Light" w:hAnsi="Calibri Light" w:cs="Calibri Light"/>
                <w:b w:val="0"/>
                <w:bCs w:val="0"/>
                <w:sz w:val="20"/>
                <w:szCs w:val="20"/>
                <w:lang w:val="en-GB"/>
              </w:rPr>
              <w:t>TION</w:t>
            </w:r>
            <w:r w:rsidRPr="002F7614">
              <w:rPr>
                <w:rFonts w:ascii="Calibri Light" w:hAnsi="Calibri Light" w:cs="Calibri Light"/>
                <w:b w:val="0"/>
                <w:bCs w:val="0"/>
                <w:sz w:val="20"/>
                <w:szCs w:val="20"/>
                <w:lang w:val="en-GB"/>
              </w:rPr>
              <w:t xml:space="preserve"> - mitigation of conflict situations, striving for compromise and cooperation,</w:t>
            </w:r>
          </w:p>
          <w:p w14:paraId="337FA8EF" w14:textId="50F84C1B" w:rsidR="002F7614" w:rsidRPr="002F7614" w:rsidRDefault="002F7614" w:rsidP="002F7614">
            <w:pPr>
              <w:numPr>
                <w:ilvl w:val="0"/>
                <w:numId w:val="2"/>
              </w:numPr>
              <w:spacing w:after="120"/>
              <w:rPr>
                <w:rFonts w:ascii="Calibri Light" w:hAnsi="Calibri Light" w:cs="Calibri Light"/>
                <w:b w:val="0"/>
                <w:bCs w:val="0"/>
                <w:sz w:val="20"/>
                <w:szCs w:val="20"/>
                <w:lang w:val="en-GB"/>
              </w:rPr>
            </w:pPr>
            <w:r w:rsidRPr="002F7614">
              <w:rPr>
                <w:rFonts w:ascii="Calibri Light" w:hAnsi="Calibri Light" w:cs="Calibri Light"/>
                <w:b w:val="0"/>
                <w:bCs w:val="0"/>
                <w:sz w:val="20"/>
                <w:szCs w:val="20"/>
                <w:lang w:val="en-GB"/>
              </w:rPr>
              <w:t>MOTIVATION - encouraging passive group members to be active,</w:t>
            </w:r>
          </w:p>
          <w:p w14:paraId="4380A926" w14:textId="0953AF1C" w:rsidR="002F7614" w:rsidRPr="002F7614" w:rsidRDefault="002F7614" w:rsidP="002F7614">
            <w:pPr>
              <w:numPr>
                <w:ilvl w:val="0"/>
                <w:numId w:val="2"/>
              </w:numPr>
              <w:spacing w:after="120"/>
              <w:rPr>
                <w:rFonts w:ascii="Calibri Light" w:hAnsi="Calibri Light" w:cs="Calibri Light"/>
                <w:b w:val="0"/>
                <w:bCs w:val="0"/>
                <w:sz w:val="20"/>
                <w:szCs w:val="20"/>
                <w:lang w:val="en-GB"/>
              </w:rPr>
            </w:pPr>
            <w:r w:rsidRPr="002F7614">
              <w:rPr>
                <w:rFonts w:ascii="Calibri Light" w:hAnsi="Calibri Light" w:cs="Calibri Light"/>
                <w:b w:val="0"/>
                <w:bCs w:val="0"/>
                <w:sz w:val="20"/>
                <w:szCs w:val="20"/>
                <w:lang w:val="en-GB"/>
              </w:rPr>
              <w:t>URGENT RULES - reminding the rules and goals of the work,</w:t>
            </w:r>
          </w:p>
          <w:p w14:paraId="142EEF0B" w14:textId="0C5319DB" w:rsidR="002F7614" w:rsidRPr="002F7614" w:rsidRDefault="002F7614" w:rsidP="002F7614">
            <w:pPr>
              <w:numPr>
                <w:ilvl w:val="0"/>
                <w:numId w:val="2"/>
              </w:numPr>
              <w:spacing w:after="120"/>
              <w:rPr>
                <w:rFonts w:ascii="Calibri Light" w:hAnsi="Calibri Light" w:cs="Calibri Light"/>
                <w:b w:val="0"/>
                <w:bCs w:val="0"/>
                <w:sz w:val="20"/>
                <w:szCs w:val="20"/>
                <w:lang w:val="en-GB"/>
              </w:rPr>
            </w:pPr>
            <w:r w:rsidRPr="002F7614">
              <w:rPr>
                <w:rFonts w:ascii="Calibri Light" w:hAnsi="Calibri Light" w:cs="Calibri Light"/>
                <w:b w:val="0"/>
                <w:bCs w:val="0"/>
                <w:sz w:val="20"/>
                <w:szCs w:val="20"/>
                <w:lang w:val="en-GB"/>
              </w:rPr>
              <w:t>SUPPORTING - accepting ideas and behavio</w:t>
            </w:r>
            <w:r>
              <w:rPr>
                <w:rFonts w:ascii="Calibri Light" w:hAnsi="Calibri Light" w:cs="Calibri Light"/>
                <w:b w:val="0"/>
                <w:bCs w:val="0"/>
                <w:sz w:val="20"/>
                <w:szCs w:val="20"/>
                <w:lang w:val="en-GB"/>
              </w:rPr>
              <w:t>u</w:t>
            </w:r>
            <w:r w:rsidRPr="002F7614">
              <w:rPr>
                <w:rFonts w:ascii="Calibri Light" w:hAnsi="Calibri Light" w:cs="Calibri Light"/>
                <w:b w:val="0"/>
                <w:bCs w:val="0"/>
                <w:sz w:val="20"/>
                <w:szCs w:val="20"/>
                <w:lang w:val="en-GB"/>
              </w:rPr>
              <w:t>rs,</w:t>
            </w:r>
          </w:p>
          <w:p w14:paraId="66AAE1A1" w14:textId="0929413B" w:rsidR="002F7614" w:rsidRPr="002F7614" w:rsidRDefault="002F7614" w:rsidP="000B4D55">
            <w:pPr>
              <w:numPr>
                <w:ilvl w:val="0"/>
                <w:numId w:val="2"/>
              </w:numPr>
              <w:spacing w:after="120"/>
              <w:rPr>
                <w:rStyle w:val="Odwoanieintensywne"/>
                <w:bCs/>
                <w:smallCaps w:val="0"/>
                <w:color w:val="auto"/>
                <w:spacing w:val="0"/>
                <w:lang w:val="en-GB"/>
              </w:rPr>
            </w:pPr>
            <w:r w:rsidRPr="002F7614">
              <w:rPr>
                <w:rStyle w:val="Odwoanieintensywne"/>
                <w:bCs/>
                <w:smallCaps w:val="0"/>
                <w:color w:val="auto"/>
                <w:spacing w:val="0"/>
                <w:sz w:val="21"/>
                <w:lang w:val="en-GB"/>
              </w:rPr>
              <w:t>REDUCTION OF STRESS - easing tension through jokes.</w:t>
            </w:r>
          </w:p>
        </w:tc>
      </w:tr>
    </w:tbl>
    <w:p w14:paraId="1B5E5B7D" w14:textId="77777777" w:rsidR="000B4D55" w:rsidRPr="002F7614" w:rsidRDefault="000B4D55" w:rsidP="00FD05BE">
      <w:pPr>
        <w:spacing w:after="120"/>
        <w:rPr>
          <w:lang w:val="en-GB"/>
        </w:rPr>
      </w:pPr>
    </w:p>
    <w:tbl>
      <w:tblPr>
        <w:tblStyle w:val="Tabelasiatki1jasnaakcent1"/>
        <w:tblW w:w="5000" w:type="pct"/>
        <w:tblLook w:val="04A0" w:firstRow="1" w:lastRow="0" w:firstColumn="1" w:lastColumn="0" w:noHBand="0" w:noVBand="1"/>
      </w:tblPr>
      <w:tblGrid>
        <w:gridCol w:w="9062"/>
      </w:tblGrid>
      <w:tr w:rsidR="000B4D55" w14:paraId="2B409E7E" w14:textId="77777777" w:rsidTr="00191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DE87E44" w14:textId="1D0572B7" w:rsidR="000B4D55" w:rsidRPr="000B4D55" w:rsidRDefault="002F7614" w:rsidP="009A4DD2">
            <w:pPr>
              <w:spacing w:after="120"/>
              <w:rPr>
                <w:smallCaps/>
                <w:color w:val="4F81BD" w:themeColor="accent1"/>
                <w:spacing w:val="5"/>
              </w:rPr>
            </w:pPr>
            <w:r>
              <w:rPr>
                <w:rStyle w:val="Odwoanieintensywne"/>
              </w:rPr>
              <w:lastRenderedPageBreak/>
              <w:t xml:space="preserve">OBSERVATION CARD </w:t>
            </w:r>
            <w:r w:rsidR="000B4D55" w:rsidRPr="000B4D55">
              <w:rPr>
                <w:rStyle w:val="Odwoanieintensywne"/>
                <w:sz w:val="40"/>
                <w:szCs w:val="40"/>
              </w:rPr>
              <w:t>3</w:t>
            </w:r>
          </w:p>
        </w:tc>
      </w:tr>
      <w:tr w:rsidR="000B4D55" w14:paraId="14AE92E6" w14:textId="77777777" w:rsidTr="001911B5">
        <w:tc>
          <w:tcPr>
            <w:cnfStyle w:val="001000000000" w:firstRow="0" w:lastRow="0" w:firstColumn="1" w:lastColumn="0" w:oddVBand="0" w:evenVBand="0" w:oddHBand="0" w:evenHBand="0" w:firstRowFirstColumn="0" w:firstRowLastColumn="0" w:lastRowFirstColumn="0" w:lastRowLastColumn="0"/>
            <w:tcW w:w="5000" w:type="pct"/>
          </w:tcPr>
          <w:p w14:paraId="2CCAE3DC" w14:textId="27322656" w:rsidR="002F7614" w:rsidRPr="002F7614" w:rsidRDefault="002F7614" w:rsidP="00EC576E">
            <w:pPr>
              <w:spacing w:after="120"/>
              <w:rPr>
                <w:rStyle w:val="Odwoanieintensywne"/>
                <w:b/>
                <w:bCs/>
                <w:smallCaps w:val="0"/>
                <w:color w:val="auto"/>
                <w:spacing w:val="0"/>
                <w:lang w:val="en-GB"/>
              </w:rPr>
            </w:pPr>
            <w:r w:rsidRPr="002F7614">
              <w:rPr>
                <w:rStyle w:val="Odwoanieintensywne"/>
                <w:b/>
                <w:bCs/>
                <w:smallCaps w:val="0"/>
                <w:color w:val="auto"/>
                <w:spacing w:val="0"/>
                <w:lang w:val="en-GB"/>
              </w:rPr>
              <w:t>Roles that make</w:t>
            </w:r>
            <w:r>
              <w:rPr>
                <w:rStyle w:val="Odwoanieintensywne"/>
                <w:b/>
                <w:bCs/>
                <w:smallCaps w:val="0"/>
                <w:color w:val="auto"/>
                <w:spacing w:val="0"/>
                <w:lang w:val="en-GB"/>
              </w:rPr>
              <w:t xml:space="preserve"> </w:t>
            </w:r>
            <w:r w:rsidRPr="002F7614">
              <w:rPr>
                <w:rStyle w:val="Odwoanieintensywne"/>
                <w:b/>
                <w:bCs/>
                <w:smallCaps w:val="0"/>
                <w:color w:val="auto"/>
                <w:spacing w:val="0"/>
                <w:lang w:val="en-GB"/>
              </w:rPr>
              <w:t>group</w:t>
            </w:r>
            <w:r>
              <w:rPr>
                <w:rStyle w:val="Odwoanieintensywne"/>
                <w:b/>
                <w:bCs/>
                <w:smallCaps w:val="0"/>
                <w:color w:val="auto"/>
                <w:spacing w:val="0"/>
                <w:lang w:val="en-GB"/>
              </w:rPr>
              <w:t xml:space="preserve"> </w:t>
            </w:r>
            <w:r w:rsidRPr="002F7614">
              <w:rPr>
                <w:rStyle w:val="Odwoanieintensywne"/>
                <w:b/>
                <w:bCs/>
                <w:smallCaps w:val="0"/>
                <w:color w:val="auto"/>
                <w:spacing w:val="0"/>
                <w:lang w:val="en-GB"/>
              </w:rPr>
              <w:t>work</w:t>
            </w:r>
            <w:r>
              <w:rPr>
                <w:rStyle w:val="Odwoanieintensywne"/>
                <w:b/>
                <w:bCs/>
                <w:smallCaps w:val="0"/>
                <w:color w:val="auto"/>
                <w:spacing w:val="0"/>
                <w:lang w:val="en-GB"/>
              </w:rPr>
              <w:t xml:space="preserve"> difficult</w:t>
            </w:r>
            <w:r w:rsidRPr="002F7614">
              <w:rPr>
                <w:rStyle w:val="Odwoanieintensywne"/>
                <w:b/>
                <w:bCs/>
                <w:smallCaps w:val="0"/>
                <w:color w:val="auto"/>
                <w:spacing w:val="0"/>
                <w:lang w:val="en-GB"/>
              </w:rPr>
              <w:t>:</w:t>
            </w:r>
          </w:p>
          <w:p w14:paraId="7E942C0F" w14:textId="68114266" w:rsidR="002F7614" w:rsidRPr="00EC576E" w:rsidRDefault="002F7614" w:rsidP="002F7614">
            <w:pPr>
              <w:numPr>
                <w:ilvl w:val="0"/>
                <w:numId w:val="2"/>
              </w:numPr>
              <w:spacing w:after="120"/>
              <w:rPr>
                <w:rStyle w:val="Odwoanieintensywne"/>
                <w:bCs/>
                <w:smallCaps w:val="0"/>
                <w:color w:val="auto"/>
                <w:spacing w:val="0"/>
                <w:lang w:val="en-GB"/>
              </w:rPr>
            </w:pPr>
            <w:r w:rsidRPr="00EC576E">
              <w:rPr>
                <w:rStyle w:val="Odwoanieintensywne"/>
                <w:bCs/>
                <w:smallCaps w:val="0"/>
                <w:color w:val="auto"/>
                <w:spacing w:val="0"/>
                <w:lang w:val="en-GB"/>
              </w:rPr>
              <w:t>AGRESSION - constant opposition, attacking others, malice, forcing your own opinion,</w:t>
            </w:r>
          </w:p>
          <w:p w14:paraId="156B440C" w14:textId="5DC73F15" w:rsidR="002F7614" w:rsidRPr="00EC576E" w:rsidRDefault="002F7614" w:rsidP="002F7614">
            <w:pPr>
              <w:numPr>
                <w:ilvl w:val="0"/>
                <w:numId w:val="2"/>
              </w:numPr>
              <w:spacing w:after="120"/>
              <w:rPr>
                <w:rStyle w:val="Odwoanieintensywne"/>
                <w:bCs/>
                <w:smallCaps w:val="0"/>
                <w:color w:val="auto"/>
                <w:spacing w:val="0"/>
                <w:lang w:val="en-GB"/>
              </w:rPr>
            </w:pPr>
            <w:r w:rsidRPr="00EC576E">
              <w:rPr>
                <w:rStyle w:val="Odwoanieintensywne"/>
                <w:bCs/>
                <w:smallCaps w:val="0"/>
                <w:color w:val="auto"/>
                <w:spacing w:val="0"/>
                <w:lang w:val="en-GB"/>
              </w:rPr>
              <w:t>COMPLIANCE - subordination to dominant persons, unwillingness to occupy one's own position,</w:t>
            </w:r>
          </w:p>
          <w:p w14:paraId="4F1E38EE" w14:textId="14E2E439" w:rsidR="002F7614" w:rsidRPr="00EC576E" w:rsidRDefault="002F7614" w:rsidP="002F7614">
            <w:pPr>
              <w:numPr>
                <w:ilvl w:val="0"/>
                <w:numId w:val="2"/>
              </w:numPr>
              <w:spacing w:after="120"/>
              <w:rPr>
                <w:rStyle w:val="Odwoanieintensywne"/>
                <w:bCs/>
                <w:smallCaps w:val="0"/>
                <w:color w:val="auto"/>
                <w:spacing w:val="0"/>
                <w:lang w:val="en-GB"/>
              </w:rPr>
            </w:pPr>
            <w:r w:rsidRPr="00EC576E">
              <w:rPr>
                <w:rStyle w:val="Odwoanieintensywne"/>
                <w:bCs/>
                <w:smallCaps w:val="0"/>
                <w:color w:val="auto"/>
                <w:spacing w:val="0"/>
                <w:lang w:val="en-GB"/>
              </w:rPr>
              <w:t>DOMINATION - striving to gain power, advantage, control over others,</w:t>
            </w:r>
          </w:p>
          <w:p w14:paraId="557AE19E" w14:textId="7159F735" w:rsidR="002F7614" w:rsidRPr="00EC576E" w:rsidRDefault="002F7614" w:rsidP="002F7614">
            <w:pPr>
              <w:numPr>
                <w:ilvl w:val="0"/>
                <w:numId w:val="2"/>
              </w:numPr>
              <w:spacing w:after="120"/>
              <w:rPr>
                <w:rStyle w:val="Odwoanieintensywne"/>
                <w:bCs/>
                <w:smallCaps w:val="0"/>
                <w:color w:val="auto"/>
                <w:spacing w:val="0"/>
                <w:lang w:val="en-GB"/>
              </w:rPr>
            </w:pPr>
            <w:r w:rsidRPr="00EC576E">
              <w:rPr>
                <w:rStyle w:val="Odwoanieintensywne"/>
                <w:bCs/>
                <w:smallCaps w:val="0"/>
                <w:color w:val="auto"/>
                <w:spacing w:val="0"/>
                <w:lang w:val="en-GB"/>
              </w:rPr>
              <w:t>BLOCKING - excessive stubbornness, senseless arguments, returning to the issues already solved,</w:t>
            </w:r>
          </w:p>
          <w:p w14:paraId="662E5E76" w14:textId="3F89ACC1" w:rsidR="002F7614" w:rsidRPr="00EC576E" w:rsidRDefault="002F7614" w:rsidP="002F7614">
            <w:pPr>
              <w:numPr>
                <w:ilvl w:val="0"/>
                <w:numId w:val="2"/>
              </w:numPr>
              <w:spacing w:after="120"/>
              <w:rPr>
                <w:rStyle w:val="Odwoanieintensywne"/>
                <w:bCs/>
                <w:smallCaps w:val="0"/>
                <w:color w:val="auto"/>
                <w:spacing w:val="0"/>
                <w:lang w:val="en-GB"/>
              </w:rPr>
            </w:pPr>
            <w:r w:rsidRPr="00EC576E">
              <w:rPr>
                <w:rStyle w:val="Odwoanieintensywne"/>
                <w:bCs/>
                <w:smallCaps w:val="0"/>
                <w:color w:val="auto"/>
                <w:spacing w:val="0"/>
                <w:lang w:val="en-GB"/>
              </w:rPr>
              <w:t>SEARCH FOR PARTNERSHIP - striving to gain compassion, focusing attention on yourself,</w:t>
            </w:r>
          </w:p>
          <w:p w14:paraId="1234F52E" w14:textId="2F5557A6" w:rsidR="002F7614" w:rsidRPr="000B4D55" w:rsidRDefault="002F7614" w:rsidP="002F7614">
            <w:pPr>
              <w:numPr>
                <w:ilvl w:val="0"/>
                <w:numId w:val="2"/>
              </w:numPr>
              <w:spacing w:after="120"/>
              <w:rPr>
                <w:rStyle w:val="Odwoanieintensywne"/>
                <w:b/>
                <w:bCs/>
                <w:smallCaps w:val="0"/>
                <w:color w:val="auto"/>
                <w:spacing w:val="0"/>
              </w:rPr>
            </w:pPr>
            <w:proofErr w:type="spellStart"/>
            <w:r w:rsidRPr="00EC576E">
              <w:rPr>
                <w:rStyle w:val="Odwoanieintensywne"/>
                <w:bCs/>
                <w:smallCaps w:val="0"/>
                <w:color w:val="auto"/>
                <w:spacing w:val="0"/>
              </w:rPr>
              <w:t>AVOIDING</w:t>
            </w:r>
            <w:proofErr w:type="spellEnd"/>
            <w:r w:rsidRPr="00EC576E">
              <w:rPr>
                <w:rStyle w:val="Odwoanieintensywne"/>
                <w:bCs/>
                <w:smallCaps w:val="0"/>
                <w:color w:val="auto"/>
                <w:spacing w:val="0"/>
              </w:rPr>
              <w:t xml:space="preserve"> </w:t>
            </w:r>
            <w:proofErr w:type="spellStart"/>
            <w:r w:rsidR="00EC576E" w:rsidRPr="00EC576E">
              <w:rPr>
                <w:rStyle w:val="Odwoanieintensywne"/>
                <w:bCs/>
                <w:smallCaps w:val="0"/>
                <w:color w:val="auto"/>
                <w:spacing w:val="0"/>
              </w:rPr>
              <w:t>TASKS</w:t>
            </w:r>
            <w:proofErr w:type="spellEnd"/>
            <w:r w:rsidRPr="00EC576E">
              <w:rPr>
                <w:rStyle w:val="Odwoanieintensywne"/>
                <w:bCs/>
                <w:smallCaps w:val="0"/>
                <w:color w:val="auto"/>
                <w:spacing w:val="0"/>
              </w:rPr>
              <w:t xml:space="preserve"> - </w:t>
            </w:r>
            <w:proofErr w:type="spellStart"/>
            <w:r w:rsidRPr="00EC576E">
              <w:rPr>
                <w:rStyle w:val="Odwoanieintensywne"/>
                <w:bCs/>
                <w:smallCaps w:val="0"/>
                <w:color w:val="auto"/>
                <w:spacing w:val="0"/>
              </w:rPr>
              <w:t>withdrawal</w:t>
            </w:r>
            <w:proofErr w:type="spellEnd"/>
            <w:r w:rsidRPr="00EC576E">
              <w:rPr>
                <w:rStyle w:val="Odwoanieintensywne"/>
                <w:bCs/>
                <w:smallCaps w:val="0"/>
                <w:color w:val="auto"/>
                <w:spacing w:val="0"/>
              </w:rPr>
              <w:t xml:space="preserve">, </w:t>
            </w:r>
            <w:proofErr w:type="spellStart"/>
            <w:r w:rsidRPr="00EC576E">
              <w:rPr>
                <w:rStyle w:val="Odwoanieintensywne"/>
                <w:bCs/>
                <w:smallCaps w:val="0"/>
                <w:color w:val="auto"/>
                <w:spacing w:val="0"/>
              </w:rPr>
              <w:t>indifference</w:t>
            </w:r>
            <w:proofErr w:type="spellEnd"/>
            <w:r w:rsidRPr="00EC576E">
              <w:rPr>
                <w:rStyle w:val="Odwoanieintensywne"/>
                <w:bCs/>
                <w:smallCaps w:val="0"/>
                <w:color w:val="auto"/>
                <w:spacing w:val="0"/>
              </w:rPr>
              <w:t>.</w:t>
            </w:r>
          </w:p>
        </w:tc>
      </w:tr>
    </w:tbl>
    <w:p w14:paraId="08462E7A" w14:textId="77777777" w:rsidR="000B4D55" w:rsidRDefault="000B4D55" w:rsidP="00147DA5">
      <w:pPr>
        <w:spacing w:after="120"/>
        <w:ind w:left="360"/>
      </w:pPr>
    </w:p>
    <w:p w14:paraId="0771C0E6" w14:textId="77777777" w:rsidR="000B4D55" w:rsidRDefault="000B4D55" w:rsidP="00147DA5">
      <w:pPr>
        <w:spacing w:after="120"/>
        <w:ind w:left="360"/>
      </w:pPr>
    </w:p>
    <w:p w14:paraId="3201E6B9" w14:textId="77777777" w:rsidR="00AF5EB6" w:rsidRDefault="00AF5EB6" w:rsidP="001911B5">
      <w:pPr>
        <w:spacing w:after="120"/>
      </w:pPr>
    </w:p>
    <w:p w14:paraId="0DFD1B05" w14:textId="77777777" w:rsidR="001911B5" w:rsidRDefault="001911B5" w:rsidP="001911B5">
      <w:pPr>
        <w:spacing w:after="120"/>
      </w:pPr>
    </w:p>
    <w:p w14:paraId="42023571" w14:textId="77777777" w:rsidR="001911B5" w:rsidRDefault="001911B5" w:rsidP="001911B5">
      <w:pPr>
        <w:spacing w:after="120"/>
      </w:pPr>
    </w:p>
    <w:p w14:paraId="69C90F18" w14:textId="77777777" w:rsidR="001911B5" w:rsidRDefault="001911B5" w:rsidP="001911B5">
      <w:pPr>
        <w:spacing w:after="120"/>
      </w:pPr>
    </w:p>
    <w:p w14:paraId="6155088C" w14:textId="77777777" w:rsidR="001911B5" w:rsidRDefault="001911B5" w:rsidP="001911B5">
      <w:pPr>
        <w:spacing w:after="120"/>
      </w:pPr>
    </w:p>
    <w:p w14:paraId="1635D43B" w14:textId="77777777" w:rsidR="001911B5" w:rsidRDefault="001911B5" w:rsidP="001911B5">
      <w:pPr>
        <w:spacing w:after="120"/>
      </w:pPr>
    </w:p>
    <w:p w14:paraId="2A1B8818" w14:textId="77777777" w:rsidR="001911B5" w:rsidRDefault="001911B5" w:rsidP="001911B5">
      <w:pPr>
        <w:spacing w:after="120"/>
      </w:pPr>
    </w:p>
    <w:p w14:paraId="7D40BE15" w14:textId="77777777" w:rsidR="001911B5" w:rsidRDefault="001911B5" w:rsidP="001911B5">
      <w:pPr>
        <w:spacing w:after="120"/>
      </w:pPr>
    </w:p>
    <w:p w14:paraId="37C922C4" w14:textId="77777777" w:rsidR="001911B5" w:rsidRDefault="001911B5" w:rsidP="001911B5">
      <w:pPr>
        <w:spacing w:after="120"/>
      </w:pPr>
    </w:p>
    <w:p w14:paraId="3A478BDA" w14:textId="77777777" w:rsidR="001911B5" w:rsidRDefault="001911B5" w:rsidP="001911B5">
      <w:pPr>
        <w:spacing w:after="120"/>
      </w:pPr>
    </w:p>
    <w:p w14:paraId="65CCEB15" w14:textId="77777777" w:rsidR="001911B5" w:rsidRDefault="001911B5" w:rsidP="001911B5">
      <w:pPr>
        <w:spacing w:after="120"/>
      </w:pPr>
    </w:p>
    <w:p w14:paraId="01636A03" w14:textId="77777777" w:rsidR="001911B5" w:rsidRDefault="001911B5" w:rsidP="001911B5">
      <w:pPr>
        <w:spacing w:after="120"/>
      </w:pPr>
    </w:p>
    <w:p w14:paraId="5DE69F59" w14:textId="77777777" w:rsidR="001911B5" w:rsidRDefault="001911B5" w:rsidP="001911B5">
      <w:pPr>
        <w:spacing w:after="120"/>
      </w:pPr>
    </w:p>
    <w:p w14:paraId="737C0441" w14:textId="77777777" w:rsidR="001911B5" w:rsidRDefault="001911B5" w:rsidP="001911B5">
      <w:pPr>
        <w:spacing w:after="120"/>
      </w:pPr>
    </w:p>
    <w:p w14:paraId="77BC1EA2" w14:textId="77777777" w:rsidR="001911B5" w:rsidRDefault="001911B5" w:rsidP="001911B5">
      <w:pPr>
        <w:spacing w:after="120"/>
      </w:pPr>
    </w:p>
    <w:p w14:paraId="06F011C9" w14:textId="77777777" w:rsidR="001911B5" w:rsidRDefault="001911B5" w:rsidP="001911B5">
      <w:pPr>
        <w:spacing w:after="120"/>
      </w:pPr>
    </w:p>
    <w:p w14:paraId="42E6F2E8" w14:textId="77777777" w:rsidR="001911B5" w:rsidRDefault="001911B5" w:rsidP="001911B5">
      <w:pPr>
        <w:spacing w:after="120"/>
      </w:pPr>
    </w:p>
    <w:p w14:paraId="31019289" w14:textId="77777777" w:rsidR="001911B5" w:rsidRDefault="001911B5" w:rsidP="001911B5">
      <w:pPr>
        <w:spacing w:after="120"/>
      </w:pPr>
    </w:p>
    <w:p w14:paraId="245F6CF6" w14:textId="77777777" w:rsidR="001911B5" w:rsidRPr="001C3EDE" w:rsidRDefault="001911B5" w:rsidP="001911B5">
      <w:pPr>
        <w:spacing w:after="120"/>
      </w:pPr>
    </w:p>
    <w:tbl>
      <w:tblPr>
        <w:tblStyle w:val="Tabelasiatki1jasnaakcent1"/>
        <w:tblW w:w="5000" w:type="pct"/>
        <w:tblLook w:val="04A0" w:firstRow="1" w:lastRow="0" w:firstColumn="1" w:lastColumn="0" w:noHBand="0" w:noVBand="1"/>
      </w:tblPr>
      <w:tblGrid>
        <w:gridCol w:w="3022"/>
        <w:gridCol w:w="3021"/>
        <w:gridCol w:w="3019"/>
      </w:tblGrid>
      <w:tr w:rsidR="002C3D79" w14:paraId="6D89A863" w14:textId="77777777" w:rsidTr="001911B5">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7BE3CF03" w14:textId="6704C7A8" w:rsidR="002C3D79" w:rsidRPr="001911B5" w:rsidRDefault="00EC576E" w:rsidP="001911B5">
            <w:pPr>
              <w:jc w:val="center"/>
              <w:rPr>
                <w:rStyle w:val="Odwoaniedelikatne"/>
              </w:rPr>
            </w:pPr>
            <w:r>
              <w:rPr>
                <w:rStyle w:val="Odwoaniedelikatne"/>
                <w:sz w:val="28"/>
                <w:szCs w:val="28"/>
              </w:rPr>
              <w:lastRenderedPageBreak/>
              <w:t>OBSERVATION RESULTS</w:t>
            </w:r>
          </w:p>
        </w:tc>
      </w:tr>
      <w:tr w:rsidR="001C3EDE" w:rsidRPr="005421D0" w14:paraId="11A7875B" w14:textId="77777777" w:rsidTr="001911B5">
        <w:tc>
          <w:tcPr>
            <w:cnfStyle w:val="001000000000" w:firstRow="0" w:lastRow="0" w:firstColumn="1" w:lastColumn="0" w:oddVBand="0" w:evenVBand="0" w:oddHBand="0" w:evenHBand="0" w:firstRowFirstColumn="0" w:firstRowLastColumn="0" w:lastRowFirstColumn="0" w:lastRowLastColumn="0"/>
            <w:tcW w:w="1667" w:type="pct"/>
            <w:vAlign w:val="center"/>
          </w:tcPr>
          <w:p w14:paraId="550DD95F" w14:textId="2B736C21" w:rsidR="001C3EDE" w:rsidRPr="001911B5" w:rsidRDefault="00EC576E" w:rsidP="001911B5">
            <w:pPr>
              <w:spacing w:after="120"/>
              <w:rPr>
                <w:rStyle w:val="Odwoaniedelikatne"/>
              </w:rPr>
            </w:pPr>
            <w:r>
              <w:rPr>
                <w:rStyle w:val="Odwoaniedelikatne"/>
              </w:rPr>
              <w:t>QUESTIONS</w:t>
            </w:r>
          </w:p>
        </w:tc>
        <w:tc>
          <w:tcPr>
            <w:tcW w:w="1667" w:type="pct"/>
            <w:vAlign w:val="center"/>
          </w:tcPr>
          <w:p w14:paraId="0F58F1A6" w14:textId="3E95F5DA" w:rsidR="00EC576E" w:rsidRPr="00EC576E" w:rsidRDefault="00EC576E" w:rsidP="001911B5">
            <w:pPr>
              <w:spacing w:after="120"/>
              <w:cnfStyle w:val="000000000000" w:firstRow="0" w:lastRow="0" w:firstColumn="0" w:lastColumn="0" w:oddVBand="0" w:evenVBand="0" w:oddHBand="0" w:evenHBand="0" w:firstRowFirstColumn="0" w:firstRowLastColumn="0" w:lastRowFirstColumn="0" w:lastRowLastColumn="0"/>
              <w:rPr>
                <w:rStyle w:val="Odwoaniedelikatne"/>
                <w:lang w:val="en-GB"/>
              </w:rPr>
            </w:pPr>
            <w:r w:rsidRPr="00EC576E">
              <w:rPr>
                <w:rStyle w:val="Odwoaniedelikatne"/>
                <w:lang w:val="en-GB"/>
              </w:rPr>
              <w:t>WHAT ROLES DID YOU O</w:t>
            </w:r>
            <w:r>
              <w:rPr>
                <w:rStyle w:val="Odwoaniedelikatne"/>
                <w:lang w:val="en-GB"/>
              </w:rPr>
              <w:t>BSERVE?</w:t>
            </w:r>
          </w:p>
        </w:tc>
        <w:tc>
          <w:tcPr>
            <w:tcW w:w="1667" w:type="pct"/>
            <w:vAlign w:val="center"/>
          </w:tcPr>
          <w:p w14:paraId="623B2281" w14:textId="53D72CCF" w:rsidR="00EC576E" w:rsidRPr="00EC576E" w:rsidRDefault="00EC576E" w:rsidP="001911B5">
            <w:pPr>
              <w:spacing w:after="120"/>
              <w:cnfStyle w:val="000000000000" w:firstRow="0" w:lastRow="0" w:firstColumn="0" w:lastColumn="0" w:oddVBand="0" w:evenVBand="0" w:oddHBand="0" w:evenHBand="0" w:firstRowFirstColumn="0" w:firstRowLastColumn="0" w:lastRowFirstColumn="0" w:lastRowLastColumn="0"/>
              <w:rPr>
                <w:rStyle w:val="Odwoaniedelikatne"/>
                <w:lang w:val="en-GB"/>
              </w:rPr>
            </w:pPr>
            <w:r w:rsidRPr="00EC576E">
              <w:rPr>
                <w:rStyle w:val="Odwoaniedelikatne"/>
                <w:lang w:val="en-GB"/>
              </w:rPr>
              <w:t>HOW DID THEY AFFECT GROUP WO</w:t>
            </w:r>
            <w:r>
              <w:rPr>
                <w:rStyle w:val="Odwoaniedelikatne"/>
                <w:lang w:val="en-GB"/>
              </w:rPr>
              <w:t>RK?</w:t>
            </w:r>
          </w:p>
        </w:tc>
      </w:tr>
      <w:tr w:rsidR="001C3EDE" w:rsidRPr="005421D0" w14:paraId="4500FF67" w14:textId="77777777" w:rsidTr="001911B5">
        <w:trPr>
          <w:trHeight w:val="3402"/>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03E9F941" w14:textId="74C46FF5" w:rsidR="001C3EDE" w:rsidRPr="00054712" w:rsidRDefault="001C3EDE" w:rsidP="00EC576E">
            <w:pPr>
              <w:spacing w:after="120"/>
              <w:rPr>
                <w:rStyle w:val="Odwoaniedelikatne"/>
                <w:b w:val="0"/>
                <w:bCs w:val="0"/>
                <w:lang w:val="en-GB"/>
              </w:rPr>
            </w:pPr>
          </w:p>
          <w:p w14:paraId="29FC8FDA" w14:textId="77777777" w:rsidR="00EC576E" w:rsidRPr="00054712" w:rsidRDefault="00EC576E" w:rsidP="001911B5">
            <w:pPr>
              <w:spacing w:after="120"/>
              <w:rPr>
                <w:rStyle w:val="Odwoaniedelikatne"/>
                <w:b w:val="0"/>
                <w:bCs w:val="0"/>
                <w:lang w:val="en-GB"/>
              </w:rPr>
            </w:pPr>
            <w:r w:rsidRPr="00054712">
              <w:rPr>
                <w:rStyle w:val="Odwoaniedelikatne"/>
                <w:lang w:val="en-GB"/>
              </w:rPr>
              <w:t>FROM OBSERVATION CARD 1</w:t>
            </w:r>
          </w:p>
          <w:p w14:paraId="2DCB6893" w14:textId="225BFE4E" w:rsidR="00EC576E" w:rsidRPr="0035595C" w:rsidRDefault="00EC576E" w:rsidP="00EC576E">
            <w:pPr>
              <w:spacing w:after="120"/>
              <w:rPr>
                <w:rStyle w:val="Odwoanieintensywne"/>
                <w:b/>
                <w:bCs/>
                <w:smallCaps w:val="0"/>
                <w:color w:val="auto"/>
                <w:spacing w:val="0"/>
                <w:lang w:val="en-GB"/>
              </w:rPr>
            </w:pPr>
            <w:r w:rsidRPr="0035595C">
              <w:rPr>
                <w:rStyle w:val="Odwoanieintensywne"/>
                <w:b/>
                <w:bCs/>
                <w:smallCaps w:val="0"/>
                <w:color w:val="auto"/>
                <w:spacing w:val="0"/>
                <w:lang w:val="en-GB"/>
              </w:rPr>
              <w:t>Roles in the group related to the implementation of tasks</w:t>
            </w:r>
          </w:p>
          <w:p w14:paraId="23A4542C" w14:textId="32ACE49F" w:rsidR="00EC576E" w:rsidRPr="00EC576E" w:rsidRDefault="00EC576E" w:rsidP="001911B5">
            <w:pPr>
              <w:spacing w:after="120"/>
              <w:rPr>
                <w:rStyle w:val="Odwoaniedelikatne"/>
                <w:lang w:val="en-GB"/>
              </w:rPr>
            </w:pPr>
          </w:p>
        </w:tc>
        <w:tc>
          <w:tcPr>
            <w:tcW w:w="1667" w:type="pct"/>
            <w:vAlign w:val="center"/>
          </w:tcPr>
          <w:p w14:paraId="723DE377" w14:textId="77777777" w:rsidR="001C3EDE" w:rsidRPr="00EC576E" w:rsidRDefault="001C3EDE" w:rsidP="001911B5">
            <w:pPr>
              <w:spacing w:after="120"/>
              <w:cnfStyle w:val="000000000000" w:firstRow="0" w:lastRow="0" w:firstColumn="0" w:lastColumn="0" w:oddVBand="0" w:evenVBand="0" w:oddHBand="0" w:evenHBand="0" w:firstRowFirstColumn="0" w:firstRowLastColumn="0" w:lastRowFirstColumn="0" w:lastRowLastColumn="0"/>
              <w:rPr>
                <w:lang w:val="en-GB"/>
              </w:rPr>
            </w:pPr>
          </w:p>
        </w:tc>
        <w:tc>
          <w:tcPr>
            <w:tcW w:w="1667" w:type="pct"/>
            <w:vAlign w:val="center"/>
          </w:tcPr>
          <w:p w14:paraId="4B4C3102" w14:textId="77777777" w:rsidR="001C3EDE" w:rsidRPr="00EC576E" w:rsidRDefault="001C3EDE" w:rsidP="001911B5">
            <w:pPr>
              <w:spacing w:after="120"/>
              <w:cnfStyle w:val="000000000000" w:firstRow="0" w:lastRow="0" w:firstColumn="0" w:lastColumn="0" w:oddVBand="0" w:evenVBand="0" w:oddHBand="0" w:evenHBand="0" w:firstRowFirstColumn="0" w:firstRowLastColumn="0" w:lastRowFirstColumn="0" w:lastRowLastColumn="0"/>
              <w:rPr>
                <w:lang w:val="en-GB"/>
              </w:rPr>
            </w:pPr>
          </w:p>
        </w:tc>
      </w:tr>
      <w:tr w:rsidR="001C3EDE" w:rsidRPr="005421D0" w14:paraId="7EC73976" w14:textId="77777777" w:rsidTr="001911B5">
        <w:trPr>
          <w:trHeight w:val="3402"/>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5252FEEA" w14:textId="77CE2DDE" w:rsidR="001C3EDE" w:rsidRPr="00EC576E" w:rsidRDefault="00EC576E" w:rsidP="001911B5">
            <w:pPr>
              <w:spacing w:after="120"/>
              <w:rPr>
                <w:rStyle w:val="Odwoaniedelikatne"/>
                <w:lang w:val="en-GB"/>
              </w:rPr>
            </w:pPr>
            <w:r w:rsidRPr="00EC576E">
              <w:rPr>
                <w:rStyle w:val="Odwoaniedelikatne"/>
                <w:lang w:val="en-GB"/>
              </w:rPr>
              <w:t>FRO</w:t>
            </w:r>
            <w:r>
              <w:rPr>
                <w:rStyle w:val="Odwoaniedelikatne"/>
                <w:lang w:val="en-GB"/>
              </w:rPr>
              <w:t>M OBSERVATION CARD 2</w:t>
            </w:r>
          </w:p>
          <w:p w14:paraId="79412CA3" w14:textId="4A510C91" w:rsidR="00EC576E" w:rsidRPr="002F7614" w:rsidRDefault="00EC576E" w:rsidP="00EC576E">
            <w:pPr>
              <w:spacing w:after="120"/>
              <w:rPr>
                <w:rFonts w:ascii="Calibri Light" w:hAnsi="Calibri Light" w:cs="Calibri Light"/>
                <w:bCs w:val="0"/>
                <w:sz w:val="20"/>
                <w:szCs w:val="20"/>
                <w:lang w:val="en-GB"/>
              </w:rPr>
            </w:pPr>
            <w:r w:rsidRPr="002F7614">
              <w:rPr>
                <w:rFonts w:ascii="Calibri Light" w:hAnsi="Calibri Light" w:cs="Calibri Light"/>
                <w:bCs w:val="0"/>
                <w:sz w:val="20"/>
                <w:szCs w:val="20"/>
                <w:lang w:val="en-GB"/>
              </w:rPr>
              <w:t>Roles in the group related to contacts between people</w:t>
            </w:r>
          </w:p>
          <w:p w14:paraId="550A3172" w14:textId="5F7727DD" w:rsidR="00131EDB" w:rsidRPr="00EC576E" w:rsidRDefault="00131EDB" w:rsidP="001911B5">
            <w:pPr>
              <w:spacing w:after="120"/>
              <w:rPr>
                <w:lang w:val="en-GB"/>
              </w:rPr>
            </w:pPr>
          </w:p>
        </w:tc>
        <w:tc>
          <w:tcPr>
            <w:tcW w:w="1667" w:type="pct"/>
            <w:vAlign w:val="center"/>
          </w:tcPr>
          <w:p w14:paraId="0317C579" w14:textId="77777777" w:rsidR="001C3EDE" w:rsidRPr="00EC576E" w:rsidRDefault="001C3EDE" w:rsidP="001911B5">
            <w:pPr>
              <w:spacing w:after="120"/>
              <w:cnfStyle w:val="000000000000" w:firstRow="0" w:lastRow="0" w:firstColumn="0" w:lastColumn="0" w:oddVBand="0" w:evenVBand="0" w:oddHBand="0" w:evenHBand="0" w:firstRowFirstColumn="0" w:firstRowLastColumn="0" w:lastRowFirstColumn="0" w:lastRowLastColumn="0"/>
              <w:rPr>
                <w:lang w:val="en-GB"/>
              </w:rPr>
            </w:pPr>
          </w:p>
        </w:tc>
        <w:tc>
          <w:tcPr>
            <w:tcW w:w="1667" w:type="pct"/>
            <w:vAlign w:val="center"/>
          </w:tcPr>
          <w:p w14:paraId="41FF6B61" w14:textId="77777777" w:rsidR="001C3EDE" w:rsidRPr="00EC576E" w:rsidRDefault="001C3EDE" w:rsidP="001911B5">
            <w:pPr>
              <w:spacing w:after="120"/>
              <w:cnfStyle w:val="000000000000" w:firstRow="0" w:lastRow="0" w:firstColumn="0" w:lastColumn="0" w:oddVBand="0" w:evenVBand="0" w:oddHBand="0" w:evenHBand="0" w:firstRowFirstColumn="0" w:firstRowLastColumn="0" w:lastRowFirstColumn="0" w:lastRowLastColumn="0"/>
              <w:rPr>
                <w:lang w:val="en-GB"/>
              </w:rPr>
            </w:pPr>
          </w:p>
        </w:tc>
      </w:tr>
      <w:tr w:rsidR="001C3EDE" w:rsidRPr="005421D0" w14:paraId="017DA9F9" w14:textId="77777777" w:rsidTr="001911B5">
        <w:trPr>
          <w:trHeight w:val="3402"/>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297C6FD0" w14:textId="7835FDA8" w:rsidR="00EC576E" w:rsidRPr="002F7614" w:rsidRDefault="00EC576E" w:rsidP="00EC576E">
            <w:pPr>
              <w:spacing w:after="120"/>
              <w:rPr>
                <w:rStyle w:val="Odwoanieintensywne"/>
                <w:b/>
                <w:bCs/>
                <w:smallCaps w:val="0"/>
                <w:color w:val="auto"/>
                <w:spacing w:val="0"/>
                <w:lang w:val="en-GB"/>
              </w:rPr>
            </w:pPr>
            <w:r w:rsidRPr="00EC576E">
              <w:rPr>
                <w:rStyle w:val="Odwoaniedelikatne"/>
                <w:lang w:val="en-GB"/>
              </w:rPr>
              <w:t xml:space="preserve">FROM OBSERVATION CARD 3 </w:t>
            </w:r>
            <w:r w:rsidRPr="002F7614">
              <w:rPr>
                <w:rStyle w:val="Odwoanieintensywne"/>
                <w:b/>
                <w:bCs/>
                <w:smallCaps w:val="0"/>
                <w:color w:val="auto"/>
                <w:spacing w:val="0"/>
                <w:lang w:val="en-GB"/>
              </w:rPr>
              <w:t>Roles that make</w:t>
            </w:r>
            <w:r>
              <w:rPr>
                <w:rStyle w:val="Odwoanieintensywne"/>
                <w:b/>
                <w:bCs/>
                <w:smallCaps w:val="0"/>
                <w:color w:val="auto"/>
                <w:spacing w:val="0"/>
                <w:lang w:val="en-GB"/>
              </w:rPr>
              <w:t xml:space="preserve"> </w:t>
            </w:r>
            <w:r w:rsidRPr="002F7614">
              <w:rPr>
                <w:rStyle w:val="Odwoanieintensywne"/>
                <w:b/>
                <w:bCs/>
                <w:smallCaps w:val="0"/>
                <w:color w:val="auto"/>
                <w:spacing w:val="0"/>
                <w:lang w:val="en-GB"/>
              </w:rPr>
              <w:t>group</w:t>
            </w:r>
            <w:r>
              <w:rPr>
                <w:rStyle w:val="Odwoanieintensywne"/>
                <w:b/>
                <w:bCs/>
                <w:smallCaps w:val="0"/>
                <w:color w:val="auto"/>
                <w:spacing w:val="0"/>
                <w:lang w:val="en-GB"/>
              </w:rPr>
              <w:t xml:space="preserve"> </w:t>
            </w:r>
            <w:r w:rsidRPr="002F7614">
              <w:rPr>
                <w:rStyle w:val="Odwoanieintensywne"/>
                <w:b/>
                <w:bCs/>
                <w:smallCaps w:val="0"/>
                <w:color w:val="auto"/>
                <w:spacing w:val="0"/>
                <w:lang w:val="en-GB"/>
              </w:rPr>
              <w:t>work</w:t>
            </w:r>
            <w:r>
              <w:rPr>
                <w:rStyle w:val="Odwoanieintensywne"/>
                <w:b/>
                <w:bCs/>
                <w:smallCaps w:val="0"/>
                <w:color w:val="auto"/>
                <w:spacing w:val="0"/>
                <w:lang w:val="en-GB"/>
              </w:rPr>
              <w:t xml:space="preserve"> difficult</w:t>
            </w:r>
          </w:p>
          <w:p w14:paraId="26CD1999" w14:textId="1B51BAEA" w:rsidR="001C3EDE" w:rsidRPr="00EC576E" w:rsidRDefault="001C3EDE" w:rsidP="001911B5">
            <w:pPr>
              <w:spacing w:after="120"/>
              <w:rPr>
                <w:lang w:val="en-GB"/>
              </w:rPr>
            </w:pPr>
          </w:p>
        </w:tc>
        <w:tc>
          <w:tcPr>
            <w:tcW w:w="1667" w:type="pct"/>
            <w:vAlign w:val="center"/>
          </w:tcPr>
          <w:p w14:paraId="255BDAD9" w14:textId="77777777" w:rsidR="001C3EDE" w:rsidRPr="00EC576E" w:rsidRDefault="001C3EDE" w:rsidP="001911B5">
            <w:pPr>
              <w:spacing w:after="120"/>
              <w:cnfStyle w:val="000000000000" w:firstRow="0" w:lastRow="0" w:firstColumn="0" w:lastColumn="0" w:oddVBand="0" w:evenVBand="0" w:oddHBand="0" w:evenHBand="0" w:firstRowFirstColumn="0" w:firstRowLastColumn="0" w:lastRowFirstColumn="0" w:lastRowLastColumn="0"/>
              <w:rPr>
                <w:lang w:val="en-GB"/>
              </w:rPr>
            </w:pPr>
          </w:p>
        </w:tc>
        <w:tc>
          <w:tcPr>
            <w:tcW w:w="1667" w:type="pct"/>
            <w:vAlign w:val="center"/>
          </w:tcPr>
          <w:p w14:paraId="4FE78F9F" w14:textId="77777777" w:rsidR="001C3EDE" w:rsidRPr="00EC576E" w:rsidRDefault="001C3EDE" w:rsidP="001911B5">
            <w:pPr>
              <w:spacing w:after="120"/>
              <w:cnfStyle w:val="000000000000" w:firstRow="0" w:lastRow="0" w:firstColumn="0" w:lastColumn="0" w:oddVBand="0" w:evenVBand="0" w:oddHBand="0" w:evenHBand="0" w:firstRowFirstColumn="0" w:firstRowLastColumn="0" w:lastRowFirstColumn="0" w:lastRowLastColumn="0"/>
              <w:rPr>
                <w:lang w:val="en-GB"/>
              </w:rPr>
            </w:pPr>
          </w:p>
        </w:tc>
      </w:tr>
    </w:tbl>
    <w:p w14:paraId="4CEE5573" w14:textId="77777777" w:rsidR="001C3EDE" w:rsidRPr="00EC576E" w:rsidRDefault="001C3EDE" w:rsidP="00147DA5">
      <w:pPr>
        <w:spacing w:after="120"/>
        <w:ind w:left="360"/>
        <w:rPr>
          <w:lang w:val="en-GB"/>
        </w:rPr>
      </w:pPr>
    </w:p>
    <w:sectPr w:rsidR="001C3EDE" w:rsidRPr="00EC576E" w:rsidSect="00C133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2F7BA" w14:textId="77777777" w:rsidR="00DD1160" w:rsidRDefault="00DD1160" w:rsidP="00DB7A27">
      <w:pPr>
        <w:spacing w:after="0" w:line="240" w:lineRule="auto"/>
      </w:pPr>
      <w:r>
        <w:separator/>
      </w:r>
    </w:p>
  </w:endnote>
  <w:endnote w:type="continuationSeparator" w:id="0">
    <w:p w14:paraId="6211C397" w14:textId="77777777" w:rsidR="00DD1160" w:rsidRDefault="00DD1160" w:rsidP="00DB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8732" w14:textId="77777777" w:rsidR="00433250" w:rsidRDefault="00433250" w:rsidP="00433250">
    <w:pPr>
      <w:pStyle w:val="Stopka"/>
      <w:jc w:val="right"/>
    </w:pPr>
    <w:r>
      <w:rPr>
        <w:noProof/>
      </w:rPr>
      <w:drawing>
        <wp:inline distT="0" distB="0" distL="0" distR="0" wp14:anchorId="4AB9B4C5" wp14:editId="5158C2F5">
          <wp:extent cx="5760720"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inline>
      </w:drawing>
    </w:r>
  </w:p>
  <w:sdt>
    <w:sdtPr>
      <w:id w:val="-1212809624"/>
      <w:docPartObj>
        <w:docPartGallery w:val="Page Numbers (Bottom of Page)"/>
        <w:docPartUnique/>
      </w:docPartObj>
    </w:sdtPr>
    <w:sdtEndPr/>
    <w:sdtContent>
      <w:p w14:paraId="338F7AFB" w14:textId="77777777" w:rsidR="00433250" w:rsidRPr="00FA5E58" w:rsidRDefault="00433250" w:rsidP="00433250">
        <w:pPr>
          <w:pStyle w:val="Stopka"/>
          <w:jc w:val="right"/>
          <w:rPr>
            <w:sz w:val="10"/>
            <w:szCs w:val="10"/>
          </w:rPr>
        </w:pPr>
      </w:p>
      <w:p w14:paraId="226DC5A7" w14:textId="7F3D721F" w:rsidR="00433250" w:rsidRDefault="00433250" w:rsidP="00433250">
        <w:pPr>
          <w:pStyle w:val="Stopka"/>
          <w:jc w:val="center"/>
        </w:pPr>
        <w:r>
          <w:rPr>
            <w:rFonts w:cstheme="minorHAnsi"/>
            <w:color w:val="595959" w:themeColor="text1" w:themeTint="A6"/>
            <w:sz w:val="18"/>
            <w:szCs w:val="18"/>
          </w:rPr>
          <w:t xml:space="preserve">             </w:t>
        </w:r>
        <w:proofErr w:type="spellStart"/>
        <w:r w:rsidR="005421D0">
          <w:rPr>
            <w:rFonts w:cstheme="minorHAnsi"/>
            <w:color w:val="595959" w:themeColor="text1" w:themeTint="A6"/>
            <w:sz w:val="18"/>
            <w:szCs w:val="18"/>
          </w:rPr>
          <w:t>p</w:t>
        </w:r>
        <w:r w:rsidRPr="00FA5E58">
          <w:rPr>
            <w:rFonts w:cstheme="minorHAnsi"/>
            <w:color w:val="595959" w:themeColor="text1" w:themeTint="A6"/>
            <w:sz w:val="18"/>
            <w:szCs w:val="18"/>
          </w:rPr>
          <w:t>a</w:t>
        </w:r>
        <w:r w:rsidR="005421D0">
          <w:rPr>
            <w:rFonts w:cstheme="minorHAnsi"/>
            <w:color w:val="595959" w:themeColor="text1" w:themeTint="A6"/>
            <w:sz w:val="18"/>
            <w:szCs w:val="18"/>
          </w:rPr>
          <w:t>ge</w:t>
        </w:r>
        <w:proofErr w:type="spellEnd"/>
        <w:r w:rsidRPr="00FA5E58">
          <w:rPr>
            <w:rFonts w:cstheme="minorHAnsi"/>
            <w:color w:val="595959" w:themeColor="text1" w:themeTint="A6"/>
            <w:sz w:val="18"/>
            <w:szCs w:val="18"/>
          </w:rPr>
          <w:t xml:space="preserve"> | </w:t>
        </w:r>
        <w:r w:rsidRPr="00FA5E58">
          <w:rPr>
            <w:rFonts w:cstheme="minorHAnsi"/>
            <w:color w:val="595959" w:themeColor="text1" w:themeTint="A6"/>
            <w:sz w:val="18"/>
            <w:szCs w:val="18"/>
          </w:rPr>
          <w:fldChar w:fldCharType="begin"/>
        </w:r>
        <w:r w:rsidRPr="00FA5E58">
          <w:rPr>
            <w:rFonts w:cstheme="minorHAnsi"/>
            <w:color w:val="595959" w:themeColor="text1" w:themeTint="A6"/>
            <w:sz w:val="18"/>
            <w:szCs w:val="18"/>
          </w:rPr>
          <w:instrText>PAGE   \* MERGEFORMAT</w:instrText>
        </w:r>
        <w:r w:rsidRPr="00FA5E58">
          <w:rPr>
            <w:rFonts w:cstheme="minorHAnsi"/>
            <w:color w:val="595959" w:themeColor="text1" w:themeTint="A6"/>
            <w:sz w:val="18"/>
            <w:szCs w:val="18"/>
          </w:rPr>
          <w:fldChar w:fldCharType="separate"/>
        </w:r>
        <w:r>
          <w:rPr>
            <w:rFonts w:cstheme="minorHAnsi"/>
            <w:color w:val="595959" w:themeColor="text1" w:themeTint="A6"/>
            <w:sz w:val="18"/>
            <w:szCs w:val="18"/>
          </w:rPr>
          <w:t>1</w:t>
        </w:r>
        <w:r w:rsidRPr="00FA5E58">
          <w:rPr>
            <w:rFonts w:cstheme="minorHAnsi"/>
            <w:color w:val="595959" w:themeColor="text1" w:themeTint="A6"/>
            <w:sz w:val="18"/>
            <w:szCs w:val="18"/>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E087C" w14:textId="77777777" w:rsidR="00DD1160" w:rsidRDefault="00DD1160" w:rsidP="00DB7A27">
      <w:pPr>
        <w:spacing w:after="0" w:line="240" w:lineRule="auto"/>
      </w:pPr>
      <w:r>
        <w:separator/>
      </w:r>
    </w:p>
  </w:footnote>
  <w:footnote w:type="continuationSeparator" w:id="0">
    <w:p w14:paraId="6813F2F8" w14:textId="77777777" w:rsidR="00DD1160" w:rsidRDefault="00DD1160" w:rsidP="00DB7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29FC" w14:textId="31A30F5A" w:rsidR="00DB7A27" w:rsidRDefault="005421D0">
    <w:pPr>
      <w:pStyle w:val="Nagwek"/>
    </w:pPr>
    <w:r>
      <w:rPr>
        <w:noProof/>
      </w:rPr>
      <w:drawing>
        <wp:inline distT="0" distB="0" distL="0" distR="0" wp14:anchorId="5790C9FC" wp14:editId="0F43DF6D">
          <wp:extent cx="5760720" cy="597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97535"/>
                  </a:xfrm>
                  <a:prstGeom prst="rect">
                    <a:avLst/>
                  </a:prstGeom>
                </pic:spPr>
              </pic:pic>
            </a:graphicData>
          </a:graphic>
        </wp:inline>
      </w:drawing>
    </w:r>
  </w:p>
  <w:p w14:paraId="4BD86324" w14:textId="77777777" w:rsidR="00DB7A27" w:rsidRDefault="00DB7A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51FE"/>
    <w:multiLevelType w:val="hybridMultilevel"/>
    <w:tmpl w:val="949A4ED8"/>
    <w:lvl w:ilvl="0" w:tplc="0415000F">
      <w:start w:val="1"/>
      <w:numFmt w:val="decimal"/>
      <w:lvlText w:val="%1."/>
      <w:lvlJc w:val="left"/>
      <w:pPr>
        <w:ind w:left="720" w:hanging="360"/>
      </w:pPr>
    </w:lvl>
    <w:lvl w:ilvl="1" w:tplc="34029B0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92507E"/>
    <w:multiLevelType w:val="hybridMultilevel"/>
    <w:tmpl w:val="A63AA0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AD27A2"/>
    <w:multiLevelType w:val="hybridMultilevel"/>
    <w:tmpl w:val="5E3C7D16"/>
    <w:lvl w:ilvl="0" w:tplc="343AE4D8">
      <w:start w:val="1"/>
      <w:numFmt w:val="bullet"/>
      <w:lvlText w:val=""/>
      <w:lvlJc w:val="left"/>
      <w:pPr>
        <w:tabs>
          <w:tab w:val="num" w:pos="720"/>
        </w:tabs>
        <w:ind w:left="720" w:hanging="360"/>
      </w:pPr>
      <w:rPr>
        <w:rFonts w:ascii="Wingdings" w:hAnsi="Wingdings" w:hint="default"/>
      </w:rPr>
    </w:lvl>
    <w:lvl w:ilvl="1" w:tplc="F7E00A26" w:tentative="1">
      <w:start w:val="1"/>
      <w:numFmt w:val="bullet"/>
      <w:lvlText w:val=""/>
      <w:lvlJc w:val="left"/>
      <w:pPr>
        <w:tabs>
          <w:tab w:val="num" w:pos="1440"/>
        </w:tabs>
        <w:ind w:left="1440" w:hanging="360"/>
      </w:pPr>
      <w:rPr>
        <w:rFonts w:ascii="Wingdings" w:hAnsi="Wingdings" w:hint="default"/>
      </w:rPr>
    </w:lvl>
    <w:lvl w:ilvl="2" w:tplc="9D5EB842" w:tentative="1">
      <w:start w:val="1"/>
      <w:numFmt w:val="bullet"/>
      <w:lvlText w:val=""/>
      <w:lvlJc w:val="left"/>
      <w:pPr>
        <w:tabs>
          <w:tab w:val="num" w:pos="2160"/>
        </w:tabs>
        <w:ind w:left="2160" w:hanging="360"/>
      </w:pPr>
      <w:rPr>
        <w:rFonts w:ascii="Wingdings" w:hAnsi="Wingdings" w:hint="default"/>
      </w:rPr>
    </w:lvl>
    <w:lvl w:ilvl="3" w:tplc="4CB2C4A0" w:tentative="1">
      <w:start w:val="1"/>
      <w:numFmt w:val="bullet"/>
      <w:lvlText w:val=""/>
      <w:lvlJc w:val="left"/>
      <w:pPr>
        <w:tabs>
          <w:tab w:val="num" w:pos="2880"/>
        </w:tabs>
        <w:ind w:left="2880" w:hanging="360"/>
      </w:pPr>
      <w:rPr>
        <w:rFonts w:ascii="Wingdings" w:hAnsi="Wingdings" w:hint="default"/>
      </w:rPr>
    </w:lvl>
    <w:lvl w:ilvl="4" w:tplc="C1F0AC74" w:tentative="1">
      <w:start w:val="1"/>
      <w:numFmt w:val="bullet"/>
      <w:lvlText w:val=""/>
      <w:lvlJc w:val="left"/>
      <w:pPr>
        <w:tabs>
          <w:tab w:val="num" w:pos="3600"/>
        </w:tabs>
        <w:ind w:left="3600" w:hanging="360"/>
      </w:pPr>
      <w:rPr>
        <w:rFonts w:ascii="Wingdings" w:hAnsi="Wingdings" w:hint="default"/>
      </w:rPr>
    </w:lvl>
    <w:lvl w:ilvl="5" w:tplc="54BE5240" w:tentative="1">
      <w:start w:val="1"/>
      <w:numFmt w:val="bullet"/>
      <w:lvlText w:val=""/>
      <w:lvlJc w:val="left"/>
      <w:pPr>
        <w:tabs>
          <w:tab w:val="num" w:pos="4320"/>
        </w:tabs>
        <w:ind w:left="4320" w:hanging="360"/>
      </w:pPr>
      <w:rPr>
        <w:rFonts w:ascii="Wingdings" w:hAnsi="Wingdings" w:hint="default"/>
      </w:rPr>
    </w:lvl>
    <w:lvl w:ilvl="6" w:tplc="C504C7C0" w:tentative="1">
      <w:start w:val="1"/>
      <w:numFmt w:val="bullet"/>
      <w:lvlText w:val=""/>
      <w:lvlJc w:val="left"/>
      <w:pPr>
        <w:tabs>
          <w:tab w:val="num" w:pos="5040"/>
        </w:tabs>
        <w:ind w:left="5040" w:hanging="360"/>
      </w:pPr>
      <w:rPr>
        <w:rFonts w:ascii="Wingdings" w:hAnsi="Wingdings" w:hint="default"/>
      </w:rPr>
    </w:lvl>
    <w:lvl w:ilvl="7" w:tplc="9B2430BA" w:tentative="1">
      <w:start w:val="1"/>
      <w:numFmt w:val="bullet"/>
      <w:lvlText w:val=""/>
      <w:lvlJc w:val="left"/>
      <w:pPr>
        <w:tabs>
          <w:tab w:val="num" w:pos="5760"/>
        </w:tabs>
        <w:ind w:left="5760" w:hanging="360"/>
      </w:pPr>
      <w:rPr>
        <w:rFonts w:ascii="Wingdings" w:hAnsi="Wingdings" w:hint="default"/>
      </w:rPr>
    </w:lvl>
    <w:lvl w:ilvl="8" w:tplc="99CCAD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301751"/>
    <w:multiLevelType w:val="hybridMultilevel"/>
    <w:tmpl w:val="43268F9C"/>
    <w:lvl w:ilvl="0" w:tplc="EE3272EC">
      <w:start w:val="1"/>
      <w:numFmt w:val="bullet"/>
      <w:lvlText w:val=""/>
      <w:lvlJc w:val="left"/>
      <w:pPr>
        <w:tabs>
          <w:tab w:val="num" w:pos="720"/>
        </w:tabs>
        <w:ind w:left="720" w:hanging="360"/>
      </w:pPr>
      <w:rPr>
        <w:rFonts w:ascii="Wingdings" w:hAnsi="Wingdings" w:hint="default"/>
      </w:rPr>
    </w:lvl>
    <w:lvl w:ilvl="1" w:tplc="6062ED2C" w:tentative="1">
      <w:start w:val="1"/>
      <w:numFmt w:val="bullet"/>
      <w:lvlText w:val=""/>
      <w:lvlJc w:val="left"/>
      <w:pPr>
        <w:tabs>
          <w:tab w:val="num" w:pos="1440"/>
        </w:tabs>
        <w:ind w:left="1440" w:hanging="360"/>
      </w:pPr>
      <w:rPr>
        <w:rFonts w:ascii="Wingdings" w:hAnsi="Wingdings" w:hint="default"/>
      </w:rPr>
    </w:lvl>
    <w:lvl w:ilvl="2" w:tplc="355693D0" w:tentative="1">
      <w:start w:val="1"/>
      <w:numFmt w:val="bullet"/>
      <w:lvlText w:val=""/>
      <w:lvlJc w:val="left"/>
      <w:pPr>
        <w:tabs>
          <w:tab w:val="num" w:pos="2160"/>
        </w:tabs>
        <w:ind w:left="2160" w:hanging="360"/>
      </w:pPr>
      <w:rPr>
        <w:rFonts w:ascii="Wingdings" w:hAnsi="Wingdings" w:hint="default"/>
      </w:rPr>
    </w:lvl>
    <w:lvl w:ilvl="3" w:tplc="3BD4AB5E" w:tentative="1">
      <w:start w:val="1"/>
      <w:numFmt w:val="bullet"/>
      <w:lvlText w:val=""/>
      <w:lvlJc w:val="left"/>
      <w:pPr>
        <w:tabs>
          <w:tab w:val="num" w:pos="2880"/>
        </w:tabs>
        <w:ind w:left="2880" w:hanging="360"/>
      </w:pPr>
      <w:rPr>
        <w:rFonts w:ascii="Wingdings" w:hAnsi="Wingdings" w:hint="default"/>
      </w:rPr>
    </w:lvl>
    <w:lvl w:ilvl="4" w:tplc="C166F54A" w:tentative="1">
      <w:start w:val="1"/>
      <w:numFmt w:val="bullet"/>
      <w:lvlText w:val=""/>
      <w:lvlJc w:val="left"/>
      <w:pPr>
        <w:tabs>
          <w:tab w:val="num" w:pos="3600"/>
        </w:tabs>
        <w:ind w:left="3600" w:hanging="360"/>
      </w:pPr>
      <w:rPr>
        <w:rFonts w:ascii="Wingdings" w:hAnsi="Wingdings" w:hint="default"/>
      </w:rPr>
    </w:lvl>
    <w:lvl w:ilvl="5" w:tplc="CF0A61E0" w:tentative="1">
      <w:start w:val="1"/>
      <w:numFmt w:val="bullet"/>
      <w:lvlText w:val=""/>
      <w:lvlJc w:val="left"/>
      <w:pPr>
        <w:tabs>
          <w:tab w:val="num" w:pos="4320"/>
        </w:tabs>
        <w:ind w:left="4320" w:hanging="360"/>
      </w:pPr>
      <w:rPr>
        <w:rFonts w:ascii="Wingdings" w:hAnsi="Wingdings" w:hint="default"/>
      </w:rPr>
    </w:lvl>
    <w:lvl w:ilvl="6" w:tplc="2E5E464E" w:tentative="1">
      <w:start w:val="1"/>
      <w:numFmt w:val="bullet"/>
      <w:lvlText w:val=""/>
      <w:lvlJc w:val="left"/>
      <w:pPr>
        <w:tabs>
          <w:tab w:val="num" w:pos="5040"/>
        </w:tabs>
        <w:ind w:left="5040" w:hanging="360"/>
      </w:pPr>
      <w:rPr>
        <w:rFonts w:ascii="Wingdings" w:hAnsi="Wingdings" w:hint="default"/>
      </w:rPr>
    </w:lvl>
    <w:lvl w:ilvl="7" w:tplc="74A8D34A" w:tentative="1">
      <w:start w:val="1"/>
      <w:numFmt w:val="bullet"/>
      <w:lvlText w:val=""/>
      <w:lvlJc w:val="left"/>
      <w:pPr>
        <w:tabs>
          <w:tab w:val="num" w:pos="5760"/>
        </w:tabs>
        <w:ind w:left="5760" w:hanging="360"/>
      </w:pPr>
      <w:rPr>
        <w:rFonts w:ascii="Wingdings" w:hAnsi="Wingdings" w:hint="default"/>
      </w:rPr>
    </w:lvl>
    <w:lvl w:ilvl="8" w:tplc="7BC46E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CD05C8"/>
    <w:multiLevelType w:val="hybridMultilevel"/>
    <w:tmpl w:val="E10C2D6C"/>
    <w:lvl w:ilvl="0" w:tplc="D1C4022A">
      <w:start w:val="1"/>
      <w:numFmt w:val="bullet"/>
      <w:lvlText w:val=""/>
      <w:lvlJc w:val="left"/>
      <w:pPr>
        <w:tabs>
          <w:tab w:val="num" w:pos="720"/>
        </w:tabs>
        <w:ind w:left="720" w:hanging="360"/>
      </w:pPr>
      <w:rPr>
        <w:rFonts w:ascii="Wingdings" w:hAnsi="Wingdings" w:hint="default"/>
      </w:rPr>
    </w:lvl>
    <w:lvl w:ilvl="1" w:tplc="49A4B0A8" w:tentative="1">
      <w:start w:val="1"/>
      <w:numFmt w:val="bullet"/>
      <w:lvlText w:val=""/>
      <w:lvlJc w:val="left"/>
      <w:pPr>
        <w:tabs>
          <w:tab w:val="num" w:pos="1440"/>
        </w:tabs>
        <w:ind w:left="1440" w:hanging="360"/>
      </w:pPr>
      <w:rPr>
        <w:rFonts w:ascii="Wingdings" w:hAnsi="Wingdings" w:hint="default"/>
      </w:rPr>
    </w:lvl>
    <w:lvl w:ilvl="2" w:tplc="A2DC7D8C" w:tentative="1">
      <w:start w:val="1"/>
      <w:numFmt w:val="bullet"/>
      <w:lvlText w:val=""/>
      <w:lvlJc w:val="left"/>
      <w:pPr>
        <w:tabs>
          <w:tab w:val="num" w:pos="2160"/>
        </w:tabs>
        <w:ind w:left="2160" w:hanging="360"/>
      </w:pPr>
      <w:rPr>
        <w:rFonts w:ascii="Wingdings" w:hAnsi="Wingdings" w:hint="default"/>
      </w:rPr>
    </w:lvl>
    <w:lvl w:ilvl="3" w:tplc="E6A273B4" w:tentative="1">
      <w:start w:val="1"/>
      <w:numFmt w:val="bullet"/>
      <w:lvlText w:val=""/>
      <w:lvlJc w:val="left"/>
      <w:pPr>
        <w:tabs>
          <w:tab w:val="num" w:pos="2880"/>
        </w:tabs>
        <w:ind w:left="2880" w:hanging="360"/>
      </w:pPr>
      <w:rPr>
        <w:rFonts w:ascii="Wingdings" w:hAnsi="Wingdings" w:hint="default"/>
      </w:rPr>
    </w:lvl>
    <w:lvl w:ilvl="4" w:tplc="49FCC8A0" w:tentative="1">
      <w:start w:val="1"/>
      <w:numFmt w:val="bullet"/>
      <w:lvlText w:val=""/>
      <w:lvlJc w:val="left"/>
      <w:pPr>
        <w:tabs>
          <w:tab w:val="num" w:pos="3600"/>
        </w:tabs>
        <w:ind w:left="3600" w:hanging="360"/>
      </w:pPr>
      <w:rPr>
        <w:rFonts w:ascii="Wingdings" w:hAnsi="Wingdings" w:hint="default"/>
      </w:rPr>
    </w:lvl>
    <w:lvl w:ilvl="5" w:tplc="5D74C44A" w:tentative="1">
      <w:start w:val="1"/>
      <w:numFmt w:val="bullet"/>
      <w:lvlText w:val=""/>
      <w:lvlJc w:val="left"/>
      <w:pPr>
        <w:tabs>
          <w:tab w:val="num" w:pos="4320"/>
        </w:tabs>
        <w:ind w:left="4320" w:hanging="360"/>
      </w:pPr>
      <w:rPr>
        <w:rFonts w:ascii="Wingdings" w:hAnsi="Wingdings" w:hint="default"/>
      </w:rPr>
    </w:lvl>
    <w:lvl w:ilvl="6" w:tplc="DFD8F27E" w:tentative="1">
      <w:start w:val="1"/>
      <w:numFmt w:val="bullet"/>
      <w:lvlText w:val=""/>
      <w:lvlJc w:val="left"/>
      <w:pPr>
        <w:tabs>
          <w:tab w:val="num" w:pos="5040"/>
        </w:tabs>
        <w:ind w:left="5040" w:hanging="360"/>
      </w:pPr>
      <w:rPr>
        <w:rFonts w:ascii="Wingdings" w:hAnsi="Wingdings" w:hint="default"/>
      </w:rPr>
    </w:lvl>
    <w:lvl w:ilvl="7" w:tplc="776C1058" w:tentative="1">
      <w:start w:val="1"/>
      <w:numFmt w:val="bullet"/>
      <w:lvlText w:val=""/>
      <w:lvlJc w:val="left"/>
      <w:pPr>
        <w:tabs>
          <w:tab w:val="num" w:pos="5760"/>
        </w:tabs>
        <w:ind w:left="5760" w:hanging="360"/>
      </w:pPr>
      <w:rPr>
        <w:rFonts w:ascii="Wingdings" w:hAnsi="Wingdings" w:hint="default"/>
      </w:rPr>
    </w:lvl>
    <w:lvl w:ilvl="8" w:tplc="5DCEFAA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83"/>
    <w:rsid w:val="00005E01"/>
    <w:rsid w:val="00022F23"/>
    <w:rsid w:val="00043DFD"/>
    <w:rsid w:val="00054712"/>
    <w:rsid w:val="0009360C"/>
    <w:rsid w:val="000A64BF"/>
    <w:rsid w:val="000B4D55"/>
    <w:rsid w:val="000B7207"/>
    <w:rsid w:val="000C1243"/>
    <w:rsid w:val="000E3A59"/>
    <w:rsid w:val="00100C18"/>
    <w:rsid w:val="0012148A"/>
    <w:rsid w:val="00131EDB"/>
    <w:rsid w:val="00147DA5"/>
    <w:rsid w:val="0016167C"/>
    <w:rsid w:val="0017436E"/>
    <w:rsid w:val="001911B5"/>
    <w:rsid w:val="0019343A"/>
    <w:rsid w:val="001A125E"/>
    <w:rsid w:val="001C3EDE"/>
    <w:rsid w:val="001D702B"/>
    <w:rsid w:val="001E0A48"/>
    <w:rsid w:val="001E45A3"/>
    <w:rsid w:val="00211862"/>
    <w:rsid w:val="00237ACD"/>
    <w:rsid w:val="00247DF2"/>
    <w:rsid w:val="002846EC"/>
    <w:rsid w:val="00284F1E"/>
    <w:rsid w:val="002B567C"/>
    <w:rsid w:val="002B7A1E"/>
    <w:rsid w:val="002C3D79"/>
    <w:rsid w:val="002F7614"/>
    <w:rsid w:val="00310A3F"/>
    <w:rsid w:val="0031140B"/>
    <w:rsid w:val="0031153B"/>
    <w:rsid w:val="003301BD"/>
    <w:rsid w:val="0035595C"/>
    <w:rsid w:val="003C556A"/>
    <w:rsid w:val="004243E4"/>
    <w:rsid w:val="00433250"/>
    <w:rsid w:val="00445E56"/>
    <w:rsid w:val="0045716F"/>
    <w:rsid w:val="00465CC5"/>
    <w:rsid w:val="00474173"/>
    <w:rsid w:val="0049204F"/>
    <w:rsid w:val="004A161F"/>
    <w:rsid w:val="004C6784"/>
    <w:rsid w:val="005221AB"/>
    <w:rsid w:val="005255B6"/>
    <w:rsid w:val="005421D0"/>
    <w:rsid w:val="00545304"/>
    <w:rsid w:val="00554FB2"/>
    <w:rsid w:val="005B10B7"/>
    <w:rsid w:val="005B5BAE"/>
    <w:rsid w:val="005E3270"/>
    <w:rsid w:val="005E4810"/>
    <w:rsid w:val="006112D2"/>
    <w:rsid w:val="00615FF3"/>
    <w:rsid w:val="006268F3"/>
    <w:rsid w:val="00641FD2"/>
    <w:rsid w:val="006755D4"/>
    <w:rsid w:val="006922D2"/>
    <w:rsid w:val="00694BF5"/>
    <w:rsid w:val="006B7451"/>
    <w:rsid w:val="006D3747"/>
    <w:rsid w:val="00705430"/>
    <w:rsid w:val="007076EB"/>
    <w:rsid w:val="00727196"/>
    <w:rsid w:val="00765728"/>
    <w:rsid w:val="007A54D8"/>
    <w:rsid w:val="007D6D0D"/>
    <w:rsid w:val="007F2D56"/>
    <w:rsid w:val="00872612"/>
    <w:rsid w:val="00930D74"/>
    <w:rsid w:val="00934770"/>
    <w:rsid w:val="009445D3"/>
    <w:rsid w:val="0097760A"/>
    <w:rsid w:val="00992578"/>
    <w:rsid w:val="00994768"/>
    <w:rsid w:val="009E6C8E"/>
    <w:rsid w:val="00A053CB"/>
    <w:rsid w:val="00A511A8"/>
    <w:rsid w:val="00A516B7"/>
    <w:rsid w:val="00A66FEB"/>
    <w:rsid w:val="00AB7A83"/>
    <w:rsid w:val="00AD407C"/>
    <w:rsid w:val="00AD5F66"/>
    <w:rsid w:val="00AF5EB6"/>
    <w:rsid w:val="00B53F3C"/>
    <w:rsid w:val="00B8673A"/>
    <w:rsid w:val="00B968C5"/>
    <w:rsid w:val="00BF706C"/>
    <w:rsid w:val="00C046DD"/>
    <w:rsid w:val="00C13382"/>
    <w:rsid w:val="00C964F6"/>
    <w:rsid w:val="00CD6F0A"/>
    <w:rsid w:val="00D208AD"/>
    <w:rsid w:val="00D5771E"/>
    <w:rsid w:val="00DA12CF"/>
    <w:rsid w:val="00DA6826"/>
    <w:rsid w:val="00DB7A27"/>
    <w:rsid w:val="00DD1160"/>
    <w:rsid w:val="00E02D41"/>
    <w:rsid w:val="00E052FC"/>
    <w:rsid w:val="00E1290B"/>
    <w:rsid w:val="00E442A7"/>
    <w:rsid w:val="00E4455E"/>
    <w:rsid w:val="00E72410"/>
    <w:rsid w:val="00E94559"/>
    <w:rsid w:val="00EC2D23"/>
    <w:rsid w:val="00EC576E"/>
    <w:rsid w:val="00ED1C0E"/>
    <w:rsid w:val="00EF0BBB"/>
    <w:rsid w:val="00EF5663"/>
    <w:rsid w:val="00F37BCF"/>
    <w:rsid w:val="00F41C4F"/>
    <w:rsid w:val="00FD05BE"/>
    <w:rsid w:val="00FE6CD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462F"/>
  <w15:docId w15:val="{03C3DEDB-E15B-4C51-8CFE-F40F211E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A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A48"/>
    <w:pPr>
      <w:ind w:left="720"/>
      <w:contextualSpacing/>
    </w:pPr>
  </w:style>
  <w:style w:type="table" w:styleId="Tabela-Siatka">
    <w:name w:val="Table Grid"/>
    <w:basedOn w:val="Standardowy"/>
    <w:uiPriority w:val="59"/>
    <w:rsid w:val="001C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B7A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A27"/>
  </w:style>
  <w:style w:type="paragraph" w:styleId="Stopka">
    <w:name w:val="footer"/>
    <w:basedOn w:val="Normalny"/>
    <w:link w:val="StopkaZnak"/>
    <w:uiPriority w:val="99"/>
    <w:unhideWhenUsed/>
    <w:rsid w:val="00DB7A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A27"/>
  </w:style>
  <w:style w:type="paragraph" w:styleId="Cytatintensywny">
    <w:name w:val="Intense Quote"/>
    <w:basedOn w:val="Normalny"/>
    <w:next w:val="Normalny"/>
    <w:link w:val="CytatintensywnyZnak"/>
    <w:uiPriority w:val="30"/>
    <w:qFormat/>
    <w:rsid w:val="0054530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545304"/>
    <w:rPr>
      <w:i/>
      <w:iCs/>
      <w:color w:val="4F81BD" w:themeColor="accent1"/>
    </w:rPr>
  </w:style>
  <w:style w:type="character" w:styleId="Odwoanieintensywne">
    <w:name w:val="Intense Reference"/>
    <w:basedOn w:val="Domylnaczcionkaakapitu"/>
    <w:uiPriority w:val="32"/>
    <w:qFormat/>
    <w:rsid w:val="00545304"/>
    <w:rPr>
      <w:b/>
      <w:bCs/>
      <w:smallCaps/>
      <w:color w:val="4F81BD" w:themeColor="accent1"/>
      <w:spacing w:val="5"/>
    </w:rPr>
  </w:style>
  <w:style w:type="table" w:styleId="Tabelasiatki1jasnaakcent1">
    <w:name w:val="Grid Table 1 Light Accent 1"/>
    <w:basedOn w:val="Standardowy"/>
    <w:uiPriority w:val="46"/>
    <w:rsid w:val="000B4D5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Wyrnieniedelikatne">
    <w:name w:val="Subtle Emphasis"/>
    <w:basedOn w:val="Domylnaczcionkaakapitu"/>
    <w:uiPriority w:val="19"/>
    <w:qFormat/>
    <w:rsid w:val="001911B5"/>
    <w:rPr>
      <w:i/>
      <w:iCs/>
      <w:color w:val="404040" w:themeColor="text1" w:themeTint="BF"/>
    </w:rPr>
  </w:style>
  <w:style w:type="character" w:styleId="Odwoaniedelikatne">
    <w:name w:val="Subtle Reference"/>
    <w:basedOn w:val="Domylnaczcionkaakapitu"/>
    <w:uiPriority w:val="31"/>
    <w:qFormat/>
    <w:rsid w:val="001911B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698029">
      <w:bodyDiv w:val="1"/>
      <w:marLeft w:val="0"/>
      <w:marRight w:val="0"/>
      <w:marTop w:val="0"/>
      <w:marBottom w:val="0"/>
      <w:divBdr>
        <w:top w:val="none" w:sz="0" w:space="0" w:color="auto"/>
        <w:left w:val="none" w:sz="0" w:space="0" w:color="auto"/>
        <w:bottom w:val="none" w:sz="0" w:space="0" w:color="auto"/>
        <w:right w:val="none" w:sz="0" w:space="0" w:color="auto"/>
      </w:divBdr>
      <w:divsChild>
        <w:div w:id="680426631">
          <w:marLeft w:val="360"/>
          <w:marRight w:val="0"/>
          <w:marTop w:val="0"/>
          <w:marBottom w:val="120"/>
          <w:divBdr>
            <w:top w:val="none" w:sz="0" w:space="0" w:color="auto"/>
            <w:left w:val="none" w:sz="0" w:space="0" w:color="auto"/>
            <w:bottom w:val="none" w:sz="0" w:space="0" w:color="auto"/>
            <w:right w:val="none" w:sz="0" w:space="0" w:color="auto"/>
          </w:divBdr>
        </w:div>
        <w:div w:id="950285024">
          <w:marLeft w:val="360"/>
          <w:marRight w:val="0"/>
          <w:marTop w:val="0"/>
          <w:marBottom w:val="120"/>
          <w:divBdr>
            <w:top w:val="none" w:sz="0" w:space="0" w:color="auto"/>
            <w:left w:val="none" w:sz="0" w:space="0" w:color="auto"/>
            <w:bottom w:val="none" w:sz="0" w:space="0" w:color="auto"/>
            <w:right w:val="none" w:sz="0" w:space="0" w:color="auto"/>
          </w:divBdr>
        </w:div>
        <w:div w:id="1789161752">
          <w:marLeft w:val="360"/>
          <w:marRight w:val="0"/>
          <w:marTop w:val="0"/>
          <w:marBottom w:val="120"/>
          <w:divBdr>
            <w:top w:val="none" w:sz="0" w:space="0" w:color="auto"/>
            <w:left w:val="none" w:sz="0" w:space="0" w:color="auto"/>
            <w:bottom w:val="none" w:sz="0" w:space="0" w:color="auto"/>
            <w:right w:val="none" w:sz="0" w:space="0" w:color="auto"/>
          </w:divBdr>
        </w:div>
        <w:div w:id="831717995">
          <w:marLeft w:val="360"/>
          <w:marRight w:val="0"/>
          <w:marTop w:val="0"/>
          <w:marBottom w:val="120"/>
          <w:divBdr>
            <w:top w:val="none" w:sz="0" w:space="0" w:color="auto"/>
            <w:left w:val="none" w:sz="0" w:space="0" w:color="auto"/>
            <w:bottom w:val="none" w:sz="0" w:space="0" w:color="auto"/>
            <w:right w:val="none" w:sz="0" w:space="0" w:color="auto"/>
          </w:divBdr>
        </w:div>
        <w:div w:id="434635894">
          <w:marLeft w:val="360"/>
          <w:marRight w:val="0"/>
          <w:marTop w:val="0"/>
          <w:marBottom w:val="120"/>
          <w:divBdr>
            <w:top w:val="none" w:sz="0" w:space="0" w:color="auto"/>
            <w:left w:val="none" w:sz="0" w:space="0" w:color="auto"/>
            <w:bottom w:val="none" w:sz="0" w:space="0" w:color="auto"/>
            <w:right w:val="none" w:sz="0" w:space="0" w:color="auto"/>
          </w:divBdr>
        </w:div>
        <w:div w:id="1827889820">
          <w:marLeft w:val="360"/>
          <w:marRight w:val="0"/>
          <w:marTop w:val="0"/>
          <w:marBottom w:val="120"/>
          <w:divBdr>
            <w:top w:val="none" w:sz="0" w:space="0" w:color="auto"/>
            <w:left w:val="none" w:sz="0" w:space="0" w:color="auto"/>
            <w:bottom w:val="none" w:sz="0" w:space="0" w:color="auto"/>
            <w:right w:val="none" w:sz="0" w:space="0" w:color="auto"/>
          </w:divBdr>
        </w:div>
        <w:div w:id="1631008984">
          <w:marLeft w:val="360"/>
          <w:marRight w:val="0"/>
          <w:marTop w:val="0"/>
          <w:marBottom w:val="240"/>
          <w:divBdr>
            <w:top w:val="none" w:sz="0" w:space="0" w:color="auto"/>
            <w:left w:val="none" w:sz="0" w:space="0" w:color="auto"/>
            <w:bottom w:val="none" w:sz="0" w:space="0" w:color="auto"/>
            <w:right w:val="none" w:sz="0" w:space="0" w:color="auto"/>
          </w:divBdr>
        </w:div>
      </w:divsChild>
    </w:div>
    <w:div w:id="1688288113">
      <w:bodyDiv w:val="1"/>
      <w:marLeft w:val="0"/>
      <w:marRight w:val="0"/>
      <w:marTop w:val="0"/>
      <w:marBottom w:val="0"/>
      <w:divBdr>
        <w:top w:val="none" w:sz="0" w:space="0" w:color="auto"/>
        <w:left w:val="none" w:sz="0" w:space="0" w:color="auto"/>
        <w:bottom w:val="none" w:sz="0" w:space="0" w:color="auto"/>
        <w:right w:val="none" w:sz="0" w:space="0" w:color="auto"/>
      </w:divBdr>
      <w:divsChild>
        <w:div w:id="329214449">
          <w:marLeft w:val="360"/>
          <w:marRight w:val="0"/>
          <w:marTop w:val="0"/>
          <w:marBottom w:val="120"/>
          <w:divBdr>
            <w:top w:val="none" w:sz="0" w:space="0" w:color="auto"/>
            <w:left w:val="none" w:sz="0" w:space="0" w:color="auto"/>
            <w:bottom w:val="none" w:sz="0" w:space="0" w:color="auto"/>
            <w:right w:val="none" w:sz="0" w:space="0" w:color="auto"/>
          </w:divBdr>
        </w:div>
        <w:div w:id="206718750">
          <w:marLeft w:val="360"/>
          <w:marRight w:val="0"/>
          <w:marTop w:val="0"/>
          <w:marBottom w:val="120"/>
          <w:divBdr>
            <w:top w:val="none" w:sz="0" w:space="0" w:color="auto"/>
            <w:left w:val="none" w:sz="0" w:space="0" w:color="auto"/>
            <w:bottom w:val="none" w:sz="0" w:space="0" w:color="auto"/>
            <w:right w:val="none" w:sz="0" w:space="0" w:color="auto"/>
          </w:divBdr>
        </w:div>
        <w:div w:id="633681559">
          <w:marLeft w:val="360"/>
          <w:marRight w:val="0"/>
          <w:marTop w:val="0"/>
          <w:marBottom w:val="120"/>
          <w:divBdr>
            <w:top w:val="none" w:sz="0" w:space="0" w:color="auto"/>
            <w:left w:val="none" w:sz="0" w:space="0" w:color="auto"/>
            <w:bottom w:val="none" w:sz="0" w:space="0" w:color="auto"/>
            <w:right w:val="none" w:sz="0" w:space="0" w:color="auto"/>
          </w:divBdr>
        </w:div>
        <w:div w:id="2020037516">
          <w:marLeft w:val="360"/>
          <w:marRight w:val="0"/>
          <w:marTop w:val="0"/>
          <w:marBottom w:val="120"/>
          <w:divBdr>
            <w:top w:val="none" w:sz="0" w:space="0" w:color="auto"/>
            <w:left w:val="none" w:sz="0" w:space="0" w:color="auto"/>
            <w:bottom w:val="none" w:sz="0" w:space="0" w:color="auto"/>
            <w:right w:val="none" w:sz="0" w:space="0" w:color="auto"/>
          </w:divBdr>
        </w:div>
        <w:div w:id="1124733982">
          <w:marLeft w:val="360"/>
          <w:marRight w:val="0"/>
          <w:marTop w:val="0"/>
          <w:marBottom w:val="120"/>
          <w:divBdr>
            <w:top w:val="none" w:sz="0" w:space="0" w:color="auto"/>
            <w:left w:val="none" w:sz="0" w:space="0" w:color="auto"/>
            <w:bottom w:val="none" w:sz="0" w:space="0" w:color="auto"/>
            <w:right w:val="none" w:sz="0" w:space="0" w:color="auto"/>
          </w:divBdr>
        </w:div>
        <w:div w:id="754909503">
          <w:marLeft w:val="360"/>
          <w:marRight w:val="0"/>
          <w:marTop w:val="0"/>
          <w:marBottom w:val="120"/>
          <w:divBdr>
            <w:top w:val="none" w:sz="0" w:space="0" w:color="auto"/>
            <w:left w:val="none" w:sz="0" w:space="0" w:color="auto"/>
            <w:bottom w:val="none" w:sz="0" w:space="0" w:color="auto"/>
            <w:right w:val="none" w:sz="0" w:space="0" w:color="auto"/>
          </w:divBdr>
        </w:div>
      </w:divsChild>
    </w:div>
    <w:div w:id="1839422303">
      <w:bodyDiv w:val="1"/>
      <w:marLeft w:val="0"/>
      <w:marRight w:val="0"/>
      <w:marTop w:val="0"/>
      <w:marBottom w:val="0"/>
      <w:divBdr>
        <w:top w:val="none" w:sz="0" w:space="0" w:color="auto"/>
        <w:left w:val="none" w:sz="0" w:space="0" w:color="auto"/>
        <w:bottom w:val="none" w:sz="0" w:space="0" w:color="auto"/>
        <w:right w:val="none" w:sz="0" w:space="0" w:color="auto"/>
      </w:divBdr>
      <w:divsChild>
        <w:div w:id="1717925814">
          <w:marLeft w:val="360"/>
          <w:marRight w:val="0"/>
          <w:marTop w:val="0"/>
          <w:marBottom w:val="120"/>
          <w:divBdr>
            <w:top w:val="none" w:sz="0" w:space="0" w:color="auto"/>
            <w:left w:val="none" w:sz="0" w:space="0" w:color="auto"/>
            <w:bottom w:val="none" w:sz="0" w:space="0" w:color="auto"/>
            <w:right w:val="none" w:sz="0" w:space="0" w:color="auto"/>
          </w:divBdr>
        </w:div>
        <w:div w:id="883831822">
          <w:marLeft w:val="360"/>
          <w:marRight w:val="0"/>
          <w:marTop w:val="0"/>
          <w:marBottom w:val="120"/>
          <w:divBdr>
            <w:top w:val="none" w:sz="0" w:space="0" w:color="auto"/>
            <w:left w:val="none" w:sz="0" w:space="0" w:color="auto"/>
            <w:bottom w:val="none" w:sz="0" w:space="0" w:color="auto"/>
            <w:right w:val="none" w:sz="0" w:space="0" w:color="auto"/>
          </w:divBdr>
        </w:div>
        <w:div w:id="557595098">
          <w:marLeft w:val="360"/>
          <w:marRight w:val="0"/>
          <w:marTop w:val="0"/>
          <w:marBottom w:val="120"/>
          <w:divBdr>
            <w:top w:val="none" w:sz="0" w:space="0" w:color="auto"/>
            <w:left w:val="none" w:sz="0" w:space="0" w:color="auto"/>
            <w:bottom w:val="none" w:sz="0" w:space="0" w:color="auto"/>
            <w:right w:val="none" w:sz="0" w:space="0" w:color="auto"/>
          </w:divBdr>
        </w:div>
        <w:div w:id="1334918920">
          <w:marLeft w:val="360"/>
          <w:marRight w:val="0"/>
          <w:marTop w:val="0"/>
          <w:marBottom w:val="120"/>
          <w:divBdr>
            <w:top w:val="none" w:sz="0" w:space="0" w:color="auto"/>
            <w:left w:val="none" w:sz="0" w:space="0" w:color="auto"/>
            <w:bottom w:val="none" w:sz="0" w:space="0" w:color="auto"/>
            <w:right w:val="none" w:sz="0" w:space="0" w:color="auto"/>
          </w:divBdr>
        </w:div>
        <w:div w:id="191502258">
          <w:marLeft w:val="360"/>
          <w:marRight w:val="0"/>
          <w:marTop w:val="0"/>
          <w:marBottom w:val="120"/>
          <w:divBdr>
            <w:top w:val="none" w:sz="0" w:space="0" w:color="auto"/>
            <w:left w:val="none" w:sz="0" w:space="0" w:color="auto"/>
            <w:bottom w:val="none" w:sz="0" w:space="0" w:color="auto"/>
            <w:right w:val="none" w:sz="0" w:space="0" w:color="auto"/>
          </w:divBdr>
        </w:div>
        <w:div w:id="552887643">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592</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NEMAK</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Kaźmierczak</dc:creator>
  <cp:lastModifiedBy>Sawa</cp:lastModifiedBy>
  <cp:revision>5</cp:revision>
  <dcterms:created xsi:type="dcterms:W3CDTF">2019-05-06T11:16:00Z</dcterms:created>
  <dcterms:modified xsi:type="dcterms:W3CDTF">2019-05-09T12:14:00Z</dcterms:modified>
</cp:coreProperties>
</file>